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62831" w14:textId="4AC51345" w:rsidR="00745547" w:rsidRDefault="00745547" w:rsidP="00745547">
      <w:pPr>
        <w:rPr>
          <w:rFonts w:ascii="Arial" w:hAnsi="Arial" w:cs="Arial"/>
          <w:b/>
          <w:sz w:val="28"/>
        </w:rPr>
      </w:pPr>
      <w:r>
        <w:rPr>
          <w:rFonts w:ascii="Futura Condensed" w:hAnsi="Futura Condensed"/>
          <w:color w:val="345A8A"/>
          <w:sz w:val="72"/>
          <w:szCs w:val="72"/>
        </w:rPr>
        <w:t>DAVID MEERMAN SCOTT</w:t>
      </w:r>
      <w:r>
        <w:rPr>
          <w:rFonts w:ascii="Futura Condensed" w:hAnsi="Futura Condensed"/>
          <w:b/>
          <w:color w:val="002060"/>
          <w:sz w:val="40"/>
          <w:szCs w:val="40"/>
        </w:rPr>
        <w:br/>
      </w:r>
      <w:r>
        <w:rPr>
          <w:rFonts w:ascii="Arial" w:hAnsi="Arial" w:cs="Arial"/>
          <w:b/>
          <w:sz w:val="28"/>
        </w:rPr>
        <w:t>Internationally-Acclaimed Author of Ten Books</w:t>
      </w:r>
    </w:p>
    <w:p w14:paraId="1B907D8D" w14:textId="36828977" w:rsidR="00745547" w:rsidRDefault="00745547" w:rsidP="00745547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Real-Time Marketing &amp; </w:t>
      </w:r>
      <w:r w:rsidR="00957177">
        <w:rPr>
          <w:rFonts w:ascii="Arial" w:hAnsi="Arial" w:cs="Arial"/>
          <w:b/>
          <w:sz w:val="28"/>
        </w:rPr>
        <w:t xml:space="preserve">Social </w:t>
      </w:r>
      <w:r>
        <w:rPr>
          <w:rFonts w:ascii="Arial" w:hAnsi="Arial" w:cs="Arial"/>
          <w:b/>
          <w:sz w:val="28"/>
        </w:rPr>
        <w:t>Sales Strategies That Work</w:t>
      </w:r>
    </w:p>
    <w:p w14:paraId="70F84090" w14:textId="77777777" w:rsidR="00745547" w:rsidRPr="00745547" w:rsidRDefault="00745547" w:rsidP="00745547">
      <w:pPr>
        <w:shd w:val="clear" w:color="auto" w:fill="FFFFFF"/>
        <w:ind w:left="720"/>
        <w:contextualSpacing/>
        <w:outlineLvl w:val="1"/>
        <w:rPr>
          <w:rFonts w:ascii="Arial" w:hAnsi="Arial" w:cs="Arial"/>
          <w:b/>
          <w:sz w:val="22"/>
          <w:szCs w:val="22"/>
        </w:rPr>
      </w:pPr>
    </w:p>
    <w:p w14:paraId="7ED1CA82" w14:textId="77777777" w:rsidR="00745547" w:rsidRPr="00745547" w:rsidRDefault="00745547" w:rsidP="00745547">
      <w:pPr>
        <w:shd w:val="clear" w:color="auto" w:fill="FFFFFF"/>
        <w:outlineLvl w:val="1"/>
        <w:rPr>
          <w:rFonts w:ascii="Arial" w:eastAsia="Times New Roman" w:hAnsi="Arial" w:cs="Arial"/>
          <w:b/>
          <w:bCs/>
          <w:noProof/>
          <w:sz w:val="22"/>
          <w:szCs w:val="22"/>
        </w:rPr>
      </w:pPr>
    </w:p>
    <w:p w14:paraId="5152DEED" w14:textId="77777777" w:rsidR="00745547" w:rsidRPr="00745547" w:rsidRDefault="00745547" w:rsidP="00745547">
      <w:pPr>
        <w:rPr>
          <w:rFonts w:asciiTheme="minorHAnsi" w:hAnsiTheme="minorHAnsi" w:cstheme="minorHAnsi"/>
          <w:b/>
          <w:caps/>
          <w:color w:val="345A8A"/>
          <w:sz w:val="28"/>
          <w:szCs w:val="22"/>
        </w:rPr>
      </w:pPr>
      <w:r w:rsidRPr="00745547">
        <w:rPr>
          <w:rFonts w:asciiTheme="minorHAnsi" w:hAnsiTheme="minorHAnsi" w:cstheme="minorHAnsi"/>
          <w:b/>
          <w:caps/>
          <w:color w:val="345A8A"/>
          <w:sz w:val="28"/>
          <w:szCs w:val="22"/>
        </w:rPr>
        <w:t>Introduction</w:t>
      </w:r>
    </w:p>
    <w:p w14:paraId="451DA166" w14:textId="77777777" w:rsidR="00745547" w:rsidRDefault="00745547" w:rsidP="00F175EA">
      <w:pPr>
        <w:rPr>
          <w:rFonts w:ascii="Arial" w:hAnsi="Arial" w:cs="Arial"/>
          <w:b/>
        </w:rPr>
      </w:pPr>
    </w:p>
    <w:p w14:paraId="2859174B" w14:textId="06FA2301" w:rsidR="00F175EA" w:rsidRPr="00745547" w:rsidRDefault="00F175EA" w:rsidP="00745547">
      <w:pPr>
        <w:spacing w:line="360" w:lineRule="auto"/>
        <w:rPr>
          <w:rFonts w:ascii="Arial" w:hAnsi="Arial" w:cs="Arial"/>
          <w:b/>
          <w:szCs w:val="26"/>
        </w:rPr>
      </w:pPr>
      <w:r w:rsidRPr="00745547">
        <w:rPr>
          <w:rFonts w:ascii="Arial" w:hAnsi="Arial" w:cs="Arial"/>
          <w:b/>
          <w:szCs w:val="26"/>
        </w:rPr>
        <w:t xml:space="preserve">Notes:  </w:t>
      </w:r>
    </w:p>
    <w:p w14:paraId="7CDF6C50" w14:textId="77777777" w:rsidR="00F175EA" w:rsidRPr="000631C6" w:rsidRDefault="00F175EA" w:rsidP="0074554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caps/>
        </w:rPr>
      </w:pPr>
      <w:r w:rsidRPr="000631C6">
        <w:rPr>
          <w:rFonts w:ascii="Arial" w:hAnsi="Arial" w:cs="Arial"/>
          <w:caps/>
        </w:rPr>
        <w:t>Meerman is pronounced like “beer man”</w:t>
      </w:r>
    </w:p>
    <w:p w14:paraId="224B31A0" w14:textId="0D62AFBD" w:rsidR="00F175EA" w:rsidRPr="000631C6" w:rsidRDefault="00F175EA" w:rsidP="00745547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caps/>
        </w:rPr>
      </w:pPr>
      <w:r w:rsidRPr="000631C6">
        <w:rPr>
          <w:rFonts w:ascii="Arial" w:hAnsi="Arial" w:cs="Arial"/>
          <w:caps/>
        </w:rPr>
        <w:t xml:space="preserve">David is his first name, Meerman is his middle name, and Scott is his last name. </w:t>
      </w:r>
      <w:r w:rsidR="00272B76">
        <w:rPr>
          <w:rFonts w:ascii="Arial" w:hAnsi="Arial" w:cs="Arial"/>
          <w:caps/>
        </w:rPr>
        <w:t xml:space="preserve"> </w:t>
      </w:r>
      <w:r w:rsidRPr="000631C6">
        <w:rPr>
          <w:rFonts w:ascii="Arial" w:hAnsi="Arial" w:cs="Arial"/>
          <w:caps/>
        </w:rPr>
        <w:t xml:space="preserve">After the first use of his full name, you can refer to him “David” or “Scott” </w:t>
      </w:r>
      <w:r w:rsidRPr="00A06EF1">
        <w:rPr>
          <w:rFonts w:ascii="Arial" w:hAnsi="Arial" w:cs="Arial"/>
          <w:caps/>
          <w:u w:val="single"/>
        </w:rPr>
        <w:t>but never</w:t>
      </w:r>
      <w:r w:rsidRPr="000631C6">
        <w:rPr>
          <w:rFonts w:ascii="Arial" w:hAnsi="Arial" w:cs="Arial"/>
          <w:caps/>
        </w:rPr>
        <w:t xml:space="preserve"> “Meerman Scott”.</w:t>
      </w:r>
    </w:p>
    <w:p w14:paraId="2DC12536" w14:textId="77777777" w:rsidR="00745547" w:rsidRDefault="00745547" w:rsidP="00745547">
      <w:pPr>
        <w:spacing w:line="360" w:lineRule="auto"/>
        <w:jc w:val="center"/>
        <w:rPr>
          <w:rFonts w:ascii="Arial" w:hAnsi="Arial" w:cs="Arial"/>
          <w:b/>
          <w:caps/>
          <w:szCs w:val="26"/>
        </w:rPr>
      </w:pPr>
    </w:p>
    <w:p w14:paraId="39BB84A4" w14:textId="56895C15" w:rsidR="00F175EA" w:rsidRPr="001850FE" w:rsidRDefault="001850FE" w:rsidP="00745547">
      <w:pPr>
        <w:spacing w:line="360" w:lineRule="auto"/>
        <w:jc w:val="center"/>
        <w:rPr>
          <w:rFonts w:ascii="Calibri" w:hAnsi="Calibri" w:cs="Calibri"/>
          <w:b/>
          <w:color w:val="345A8A"/>
          <w:sz w:val="28"/>
          <w:szCs w:val="28"/>
          <w:u w:val="single"/>
        </w:rPr>
      </w:pPr>
      <w:r w:rsidRPr="001850FE">
        <w:rPr>
          <w:rFonts w:ascii="Calibri" w:hAnsi="Calibri" w:cs="Calibri"/>
          <w:b/>
          <w:color w:val="345A8A"/>
          <w:sz w:val="28"/>
          <w:szCs w:val="28"/>
          <w:u w:val="single"/>
        </w:rPr>
        <w:t>Shorter I</w:t>
      </w:r>
      <w:r w:rsidR="00F175EA" w:rsidRPr="001850FE">
        <w:rPr>
          <w:rFonts w:ascii="Calibri" w:hAnsi="Calibri" w:cs="Calibri"/>
          <w:b/>
          <w:color w:val="345A8A"/>
          <w:sz w:val="28"/>
          <w:szCs w:val="28"/>
          <w:u w:val="single"/>
        </w:rPr>
        <w:t>ntroduction</w:t>
      </w:r>
    </w:p>
    <w:p w14:paraId="416A728A" w14:textId="77777777" w:rsidR="00915335" w:rsidRDefault="00915335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92817DF" w14:textId="69E6D7FF" w:rsidR="00F175EA" w:rsidRPr="00745547" w:rsidRDefault="00F175EA" w:rsidP="001B6FF0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David Meerman Scott is a </w:t>
      </w:r>
      <w:r w:rsidR="001B6FF0" w:rsidRPr="001B6FF0">
        <w:rPr>
          <w:rFonts w:ascii="Arial" w:hAnsi="Arial" w:cs="Arial"/>
          <w:caps/>
          <w:szCs w:val="26"/>
        </w:rPr>
        <w:t>Marketing and Sales Strategist, entrepreneur, advisor to emerging companies, and bestselling author of 10 books</w:t>
      </w:r>
      <w:r w:rsidR="00855222">
        <w:rPr>
          <w:rFonts w:ascii="Arial" w:hAnsi="Arial" w:cs="Arial"/>
          <w:caps/>
          <w:szCs w:val="26"/>
        </w:rPr>
        <w:t xml:space="preserve"> – Including three international bestsellers</w:t>
      </w:r>
      <w:r w:rsidR="001B6FF0">
        <w:rPr>
          <w:rFonts w:ascii="Arial" w:hAnsi="Arial" w:cs="Arial"/>
          <w:caps/>
          <w:szCs w:val="26"/>
        </w:rPr>
        <w:t xml:space="preserve">. </w:t>
      </w:r>
      <w:r w:rsidR="00272B76">
        <w:rPr>
          <w:rFonts w:ascii="Arial" w:hAnsi="Arial" w:cs="Arial"/>
          <w:caps/>
          <w:szCs w:val="26"/>
        </w:rPr>
        <w:t xml:space="preserve"> </w:t>
      </w:r>
      <w:r w:rsidR="001B6FF0" w:rsidRPr="00745547">
        <w:rPr>
          <w:rFonts w:ascii="Arial" w:hAnsi="Arial" w:cs="Arial"/>
          <w:caps/>
          <w:szCs w:val="26"/>
        </w:rPr>
        <w:t xml:space="preserve">He's delivered presentations in 41 countries and on all seven continents. </w:t>
      </w:r>
    </w:p>
    <w:p w14:paraId="5228931D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79A095D9" w14:textId="01A7E6BA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David’s book </w:t>
      </w:r>
      <w:r w:rsidRPr="00745547">
        <w:rPr>
          <w:rFonts w:ascii="Arial" w:hAnsi="Arial" w:cs="Arial"/>
          <w:i/>
          <w:caps/>
          <w:szCs w:val="26"/>
        </w:rPr>
        <w:t>The New Rules of Marketing &amp; PR</w:t>
      </w:r>
      <w:r w:rsidRPr="00745547">
        <w:rPr>
          <w:rFonts w:ascii="Arial" w:hAnsi="Arial" w:cs="Arial"/>
          <w:caps/>
          <w:szCs w:val="26"/>
        </w:rPr>
        <w:t xml:space="preserve"> opened people’s eyes to the new realities of marketing and public relations on the Web.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>An international bestseller published in 2</w:t>
      </w:r>
      <w:r w:rsidR="00B43B56">
        <w:rPr>
          <w:rFonts w:ascii="Arial" w:hAnsi="Arial" w:cs="Arial"/>
          <w:caps/>
          <w:szCs w:val="26"/>
        </w:rPr>
        <w:t>9</w:t>
      </w:r>
      <w:r w:rsidRPr="00745547">
        <w:rPr>
          <w:rFonts w:ascii="Arial" w:hAnsi="Arial" w:cs="Arial"/>
          <w:caps/>
          <w:szCs w:val="26"/>
        </w:rPr>
        <w:t xml:space="preserve"> languages from </w:t>
      </w:r>
      <w:r w:rsidR="001B6FF0">
        <w:rPr>
          <w:rFonts w:ascii="Arial" w:hAnsi="Arial" w:cs="Arial"/>
          <w:caps/>
          <w:szCs w:val="26"/>
        </w:rPr>
        <w:t>Albanian</w:t>
      </w:r>
      <w:r w:rsidR="001B6FF0" w:rsidRPr="00745547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>to Vie</w:t>
      </w:r>
      <w:r w:rsidR="00B43B56">
        <w:rPr>
          <w:rFonts w:ascii="Arial" w:hAnsi="Arial" w:cs="Arial"/>
          <w:caps/>
          <w:szCs w:val="26"/>
        </w:rPr>
        <w:t xml:space="preserve">tnamese, </w:t>
      </w:r>
      <w:r w:rsidR="00B43B56" w:rsidRPr="005C45DA">
        <w:rPr>
          <w:rFonts w:ascii="Arial" w:hAnsi="Arial" w:cs="Arial"/>
          <w:i/>
          <w:caps/>
          <w:szCs w:val="26"/>
        </w:rPr>
        <w:t>New Rules</w:t>
      </w:r>
      <w:r w:rsidR="00B43B56">
        <w:rPr>
          <w:rFonts w:ascii="Arial" w:hAnsi="Arial" w:cs="Arial"/>
          <w:caps/>
          <w:szCs w:val="26"/>
        </w:rPr>
        <w:t>, now in its 6</w:t>
      </w:r>
      <w:r w:rsidRPr="00745547">
        <w:rPr>
          <w:rFonts w:ascii="Arial" w:hAnsi="Arial" w:cs="Arial"/>
          <w:caps/>
          <w:szCs w:val="26"/>
        </w:rPr>
        <w:t xml:space="preserve">th edition, is a modern business classic. </w:t>
      </w:r>
    </w:p>
    <w:p w14:paraId="20A1AFA1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75DB6876" w14:textId="0A3615E3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David has been a Wall Street bond trader, a male model, </w:t>
      </w:r>
      <w:r w:rsidR="001B6FF0">
        <w:rPr>
          <w:rFonts w:ascii="Arial" w:hAnsi="Arial" w:cs="Arial"/>
          <w:caps/>
          <w:szCs w:val="26"/>
        </w:rPr>
        <w:t xml:space="preserve">and </w:t>
      </w:r>
      <w:r w:rsidRPr="00745547">
        <w:rPr>
          <w:rFonts w:ascii="Arial" w:hAnsi="Arial" w:cs="Arial"/>
          <w:caps/>
          <w:szCs w:val="26"/>
        </w:rPr>
        <w:t>a Deadhead.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 He collects artifacts from the Apollo space program and has a lunar module decent engine in his living room.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 He’s done TV commercials, acted in the movie </w:t>
      </w:r>
      <w:r w:rsidRPr="00745547">
        <w:rPr>
          <w:rFonts w:ascii="Arial" w:hAnsi="Arial" w:cs="Arial"/>
          <w:i/>
          <w:caps/>
          <w:szCs w:val="26"/>
        </w:rPr>
        <w:t>American Hustle</w:t>
      </w:r>
      <w:r w:rsidRPr="00745547">
        <w:rPr>
          <w:rFonts w:ascii="Arial" w:hAnsi="Arial" w:cs="Arial"/>
          <w:caps/>
          <w:szCs w:val="26"/>
        </w:rPr>
        <w:t xml:space="preserve">, and was even in an opera, with LaScala no less. </w:t>
      </w:r>
    </w:p>
    <w:p w14:paraId="7D4360D0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AFD89C5" w14:textId="3D1882C4" w:rsidR="001850FE" w:rsidRDefault="00F175EA" w:rsidP="001850FE">
      <w:pPr>
        <w:spacing w:line="360" w:lineRule="auto"/>
        <w:rPr>
          <w:rFonts w:ascii="Arial" w:hAnsi="Arial" w:cs="Arial"/>
          <w:b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>Ladies and Gentlemen, please welcome David Meerman Scott</w:t>
      </w:r>
      <w:r w:rsidR="000631C6">
        <w:rPr>
          <w:rFonts w:ascii="Arial" w:hAnsi="Arial" w:cs="Arial"/>
          <w:caps/>
          <w:szCs w:val="26"/>
        </w:rPr>
        <w:t>!</w:t>
      </w:r>
    </w:p>
    <w:p w14:paraId="50744413" w14:textId="77777777" w:rsidR="001850FE" w:rsidRDefault="001850FE" w:rsidP="001850FE">
      <w:pPr>
        <w:spacing w:line="360" w:lineRule="auto"/>
        <w:rPr>
          <w:rFonts w:ascii="Arial" w:hAnsi="Arial" w:cs="Arial"/>
          <w:b/>
          <w:caps/>
          <w:szCs w:val="26"/>
        </w:rPr>
      </w:pPr>
    </w:p>
    <w:p w14:paraId="2913E691" w14:textId="459817DB" w:rsidR="00915335" w:rsidRDefault="00915335" w:rsidP="00915335">
      <w:pPr>
        <w:jc w:val="center"/>
        <w:rPr>
          <w:rFonts w:ascii="Arial" w:hAnsi="Arial" w:cs="Arial"/>
          <w:b/>
          <w:color w:val="345A8A"/>
          <w:szCs w:val="26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345A8A"/>
          <w:szCs w:val="26"/>
          <w:u w:val="single"/>
        </w:rPr>
        <w:br w:type="page"/>
      </w:r>
      <w:r w:rsidR="001850FE" w:rsidRPr="001850FE">
        <w:rPr>
          <w:rFonts w:ascii="Arial" w:hAnsi="Arial" w:cs="Arial"/>
          <w:b/>
          <w:color w:val="345A8A"/>
          <w:szCs w:val="26"/>
          <w:u w:val="single"/>
        </w:rPr>
        <w:lastRenderedPageBreak/>
        <w:t>Longer I</w:t>
      </w:r>
      <w:r w:rsidR="00F175EA" w:rsidRPr="001850FE">
        <w:rPr>
          <w:rFonts w:ascii="Arial" w:hAnsi="Arial" w:cs="Arial"/>
          <w:b/>
          <w:color w:val="345A8A"/>
          <w:szCs w:val="26"/>
          <w:u w:val="single"/>
        </w:rPr>
        <w:t>ntroduction</w:t>
      </w:r>
    </w:p>
    <w:p w14:paraId="6457A13F" w14:textId="77777777" w:rsidR="00915335" w:rsidRDefault="00915335" w:rsidP="00915335">
      <w:pPr>
        <w:spacing w:line="360" w:lineRule="auto"/>
        <w:rPr>
          <w:rFonts w:ascii="Arial" w:hAnsi="Arial" w:cs="Arial"/>
          <w:caps/>
          <w:szCs w:val="26"/>
        </w:rPr>
      </w:pPr>
    </w:p>
    <w:p w14:paraId="38DCCF51" w14:textId="1EA613F0" w:rsidR="00F175EA" w:rsidRPr="00915335" w:rsidRDefault="00F175EA" w:rsidP="00915335">
      <w:pPr>
        <w:spacing w:line="360" w:lineRule="auto"/>
        <w:rPr>
          <w:rFonts w:ascii="Arial" w:hAnsi="Arial" w:cs="Arial"/>
          <w:b/>
          <w:color w:val="345A8A"/>
          <w:szCs w:val="26"/>
          <w:u w:val="single"/>
        </w:rPr>
      </w:pPr>
      <w:r w:rsidRPr="00745547">
        <w:rPr>
          <w:rFonts w:ascii="Arial" w:hAnsi="Arial" w:cs="Arial"/>
          <w:caps/>
          <w:szCs w:val="26"/>
        </w:rPr>
        <w:t>It’s the late 1990’s, and David Meerman Scott is</w:t>
      </w:r>
      <w:r w:rsidR="001850FE">
        <w:rPr>
          <w:rFonts w:ascii="Arial" w:hAnsi="Arial" w:cs="Arial"/>
          <w:caps/>
          <w:szCs w:val="26"/>
        </w:rPr>
        <w:t xml:space="preserve"> vice president of marketing at </w:t>
      </w:r>
      <w:r w:rsidRPr="00745547">
        <w:rPr>
          <w:rFonts w:ascii="Arial" w:hAnsi="Arial" w:cs="Arial"/>
          <w:caps/>
          <w:szCs w:val="26"/>
        </w:rPr>
        <w:t xml:space="preserve">NewsEdge Corporation, a U.S. publicly traded online news distributor with $70 million in revenue.  </w:t>
      </w:r>
    </w:p>
    <w:p w14:paraId="0A0A1D63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411612F7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His multi-million dollar global marketing budget includes the usual tens of thousands of dollars a month for public relations, hundreds of thousands a year for print advertising, and expensive participation at a dozen trade shows a year. </w:t>
      </w:r>
    </w:p>
    <w:p w14:paraId="06E269D2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70259D5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At the same time, he’s quietly creating content-rich marketing and PR programs on the Web.  Against the advice of just about everyone.  </w:t>
      </w:r>
    </w:p>
    <w:p w14:paraId="703D1139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71CAB788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He’s putting out free information!  On the Web!  Where competitors might steal it!  </w:t>
      </w:r>
    </w:p>
    <w:p w14:paraId="08EFD81E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7442A62D" w14:textId="39437E69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The result?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>Hundreds of sales leads.  Interest from qualified buyers.</w:t>
      </w:r>
    </w:p>
    <w:p w14:paraId="3BEDFDCA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42E0886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The other result?  When the company was acquired, David was fired for being just a little too far ahead of his time.  </w:t>
      </w:r>
    </w:p>
    <w:p w14:paraId="6509C3DC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555B51B5" w14:textId="02FDD1A3" w:rsidR="00F175EA" w:rsidRPr="00745547" w:rsidRDefault="00F175EA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Today, David Meerman Scott is a </w:t>
      </w:r>
      <w:r w:rsidR="001B6FF0" w:rsidRPr="001B6FF0">
        <w:rPr>
          <w:rFonts w:ascii="Arial" w:hAnsi="Arial" w:cs="Arial"/>
          <w:caps/>
          <w:szCs w:val="26"/>
        </w:rPr>
        <w:t>MARKETING AND SALES STRATEGIST, ENTREPRENEUR, ADVISOR TO EMERGING COMPANIES, AND BESTSELLING AUTHOR OF 10 BOOKS</w:t>
      </w:r>
      <w:r w:rsidR="00855222">
        <w:rPr>
          <w:rFonts w:ascii="Arial" w:hAnsi="Arial" w:cs="Arial"/>
          <w:caps/>
          <w:szCs w:val="26"/>
        </w:rPr>
        <w:t xml:space="preserve"> – Including T</w:t>
      </w:r>
      <w:r w:rsidR="001B6FF0">
        <w:rPr>
          <w:rFonts w:ascii="Arial" w:hAnsi="Arial" w:cs="Arial"/>
          <w:caps/>
          <w:szCs w:val="26"/>
        </w:rPr>
        <w:t>hree international bestsellers</w:t>
      </w:r>
      <w:r w:rsidR="001B6FF0" w:rsidRPr="001B6FF0">
        <w:rPr>
          <w:rFonts w:ascii="Arial" w:hAnsi="Arial" w:cs="Arial"/>
          <w:caps/>
          <w:szCs w:val="26"/>
        </w:rPr>
        <w:t xml:space="preserve">. </w:t>
      </w:r>
      <w:r w:rsidR="00272B76">
        <w:rPr>
          <w:rFonts w:ascii="Arial" w:hAnsi="Arial" w:cs="Arial"/>
          <w:caps/>
          <w:szCs w:val="26"/>
        </w:rPr>
        <w:t xml:space="preserve"> </w:t>
      </w:r>
      <w:r w:rsidR="001B6FF0" w:rsidRPr="001B6FF0">
        <w:rPr>
          <w:rFonts w:ascii="Arial" w:hAnsi="Arial" w:cs="Arial"/>
          <w:caps/>
          <w:szCs w:val="26"/>
        </w:rPr>
        <w:t xml:space="preserve">HE'S DELIVERED PRESENTATIONS IN 41 COUNTRIES AND ON ALL SEVEN CONTINENTS. </w:t>
      </w:r>
    </w:p>
    <w:p w14:paraId="2B5A7967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FFF24C6" w14:textId="5A4674DF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David’s book </w:t>
      </w:r>
      <w:r w:rsidRPr="00745547">
        <w:rPr>
          <w:rFonts w:ascii="Arial" w:hAnsi="Arial" w:cs="Arial"/>
          <w:i/>
          <w:caps/>
          <w:szCs w:val="26"/>
        </w:rPr>
        <w:t>The New Rules of Marketing &amp; PR</w:t>
      </w:r>
      <w:r w:rsidRPr="00745547">
        <w:rPr>
          <w:rFonts w:ascii="Arial" w:hAnsi="Arial" w:cs="Arial"/>
          <w:caps/>
          <w:szCs w:val="26"/>
        </w:rPr>
        <w:t xml:space="preserve"> opened people’s eyes to the new realities of marketing and public relations on the Web.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An international bestseller published in </w:t>
      </w:r>
      <w:r w:rsidR="00091A33">
        <w:rPr>
          <w:rFonts w:ascii="Arial" w:hAnsi="Arial" w:cs="Arial"/>
          <w:caps/>
          <w:szCs w:val="26"/>
        </w:rPr>
        <w:t>29</w:t>
      </w:r>
      <w:r w:rsidRPr="00745547">
        <w:rPr>
          <w:rFonts w:ascii="Arial" w:hAnsi="Arial" w:cs="Arial"/>
          <w:caps/>
          <w:szCs w:val="26"/>
        </w:rPr>
        <w:t xml:space="preserve"> languages from </w:t>
      </w:r>
      <w:r w:rsidR="001B6FF0">
        <w:rPr>
          <w:rFonts w:ascii="Arial" w:hAnsi="Arial" w:cs="Arial"/>
          <w:caps/>
          <w:szCs w:val="26"/>
        </w:rPr>
        <w:t>albanian</w:t>
      </w:r>
      <w:r w:rsidR="001B6FF0" w:rsidRPr="00745547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>to Vie</w:t>
      </w:r>
      <w:r w:rsidR="002B5329">
        <w:rPr>
          <w:rFonts w:ascii="Arial" w:hAnsi="Arial" w:cs="Arial"/>
          <w:caps/>
          <w:szCs w:val="26"/>
        </w:rPr>
        <w:t xml:space="preserve">tnamese, </w:t>
      </w:r>
      <w:r w:rsidR="002B5329" w:rsidRPr="005C45DA">
        <w:rPr>
          <w:rFonts w:ascii="Arial" w:hAnsi="Arial" w:cs="Arial"/>
          <w:i/>
          <w:caps/>
          <w:szCs w:val="26"/>
        </w:rPr>
        <w:t>New Rules</w:t>
      </w:r>
      <w:r w:rsidR="002B5329">
        <w:rPr>
          <w:rFonts w:ascii="Arial" w:hAnsi="Arial" w:cs="Arial"/>
          <w:caps/>
          <w:szCs w:val="26"/>
        </w:rPr>
        <w:t>, now in its 6</w:t>
      </w:r>
      <w:r w:rsidRPr="00745547">
        <w:rPr>
          <w:rFonts w:ascii="Arial" w:hAnsi="Arial" w:cs="Arial"/>
          <w:caps/>
          <w:szCs w:val="26"/>
        </w:rPr>
        <w:t xml:space="preserve">th edition, is a modern business classic. </w:t>
      </w:r>
    </w:p>
    <w:p w14:paraId="06F3A2D8" w14:textId="77777777" w:rsidR="001B6FF0" w:rsidRDefault="001B6FF0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A329F77" w14:textId="6F7F94CC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His book </w:t>
      </w:r>
      <w:r w:rsidRPr="00745547">
        <w:rPr>
          <w:rFonts w:ascii="Arial" w:hAnsi="Arial" w:cs="Arial"/>
          <w:i/>
          <w:caps/>
          <w:szCs w:val="26"/>
        </w:rPr>
        <w:t>Real Time Marketing and PR</w:t>
      </w:r>
      <w:r w:rsidRPr="00745547">
        <w:rPr>
          <w:rFonts w:ascii="Arial" w:hAnsi="Arial" w:cs="Arial"/>
          <w:caps/>
          <w:szCs w:val="26"/>
        </w:rPr>
        <w:t xml:space="preserve"> hit #2 on the </w:t>
      </w:r>
      <w:r w:rsidRPr="00745547">
        <w:rPr>
          <w:rFonts w:ascii="Arial" w:hAnsi="Arial" w:cs="Arial"/>
          <w:i/>
          <w:caps/>
          <w:szCs w:val="26"/>
        </w:rPr>
        <w:t>Wall Street Journal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bestseller list and #3 on the </w:t>
      </w:r>
      <w:r w:rsidRPr="00745547">
        <w:rPr>
          <w:rFonts w:ascii="Arial" w:hAnsi="Arial" w:cs="Arial"/>
          <w:i/>
          <w:caps/>
          <w:szCs w:val="26"/>
        </w:rPr>
        <w:t>USA Today</w:t>
      </w:r>
      <w:r w:rsidRPr="00745547">
        <w:rPr>
          <w:rFonts w:ascii="Arial" w:hAnsi="Arial" w:cs="Arial"/>
          <w:caps/>
          <w:szCs w:val="26"/>
        </w:rPr>
        <w:t xml:space="preserve"> bestseller list.</w:t>
      </w:r>
    </w:p>
    <w:p w14:paraId="431C6269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32F8293E" w14:textId="689A6BAC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lastRenderedPageBreak/>
        <w:t xml:space="preserve">His book </w:t>
      </w:r>
      <w:r w:rsidRPr="00745547">
        <w:rPr>
          <w:rFonts w:ascii="Arial" w:hAnsi="Arial" w:cs="Arial"/>
          <w:i/>
          <w:caps/>
          <w:szCs w:val="26"/>
        </w:rPr>
        <w:t>Marketing Lessons from the Grateful Dead</w:t>
      </w:r>
      <w:r w:rsidRPr="00745547">
        <w:rPr>
          <w:rFonts w:ascii="Arial" w:hAnsi="Arial" w:cs="Arial"/>
          <w:caps/>
          <w:szCs w:val="26"/>
        </w:rPr>
        <w:t xml:space="preserve"> was a top business book in both English and Japanese.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His 2011 book, </w:t>
      </w:r>
      <w:r w:rsidRPr="00745547">
        <w:rPr>
          <w:rFonts w:ascii="Arial" w:hAnsi="Arial" w:cs="Arial"/>
          <w:i/>
          <w:caps/>
          <w:szCs w:val="26"/>
        </w:rPr>
        <w:t>Newsjacking</w:t>
      </w:r>
      <w:r w:rsidRPr="00745547">
        <w:rPr>
          <w:rFonts w:ascii="Arial" w:hAnsi="Arial" w:cs="Arial"/>
          <w:caps/>
          <w:szCs w:val="26"/>
        </w:rPr>
        <w:t xml:space="preserve">, is getting tremendous buzz around the world.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And his newest book, </w:t>
      </w:r>
      <w:r w:rsidRPr="00745547">
        <w:rPr>
          <w:rFonts w:ascii="Arial" w:hAnsi="Arial" w:cs="Arial"/>
          <w:i/>
          <w:caps/>
          <w:szCs w:val="26"/>
        </w:rPr>
        <w:t>Marketing the Moon</w:t>
      </w:r>
      <w:r w:rsidRPr="00745547">
        <w:rPr>
          <w:rFonts w:ascii="Arial" w:hAnsi="Arial" w:cs="Arial"/>
          <w:caps/>
          <w:szCs w:val="26"/>
        </w:rPr>
        <w:t xml:space="preserve">, is an analysis of the most important marketing case study in history AND IS NOW BEING MADE INTO A FEATURE FILM TITLED </w:t>
      </w:r>
      <w:r w:rsidRPr="00745547">
        <w:rPr>
          <w:rFonts w:ascii="Arial" w:hAnsi="Arial" w:cs="Arial"/>
          <w:i/>
          <w:caps/>
          <w:szCs w:val="26"/>
        </w:rPr>
        <w:t>THE MEN WHO SOLD THE MOON</w:t>
      </w:r>
      <w:r w:rsidRPr="00745547">
        <w:rPr>
          <w:rFonts w:ascii="Arial" w:hAnsi="Arial" w:cs="Arial"/>
          <w:caps/>
          <w:szCs w:val="26"/>
        </w:rPr>
        <w:t>.</w:t>
      </w:r>
    </w:p>
    <w:p w14:paraId="7552F3DB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0A620B94" w14:textId="2F15D3DD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 xml:space="preserve">David has been a Wall Street bond trader, a male model, </w:t>
      </w:r>
      <w:r w:rsidR="001B6FF0">
        <w:rPr>
          <w:rFonts w:ascii="Arial" w:hAnsi="Arial" w:cs="Arial"/>
          <w:caps/>
          <w:szCs w:val="26"/>
        </w:rPr>
        <w:t xml:space="preserve">and </w:t>
      </w:r>
      <w:r w:rsidRPr="00745547">
        <w:rPr>
          <w:rFonts w:ascii="Arial" w:hAnsi="Arial" w:cs="Arial"/>
          <w:caps/>
          <w:szCs w:val="26"/>
        </w:rPr>
        <w:t xml:space="preserve">a Deadhead.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He collects artifacts from the Apollo space program and has a lunar module decent engine in his living room. </w:t>
      </w:r>
      <w:r w:rsidR="00272B76">
        <w:rPr>
          <w:rFonts w:ascii="Arial" w:hAnsi="Arial" w:cs="Arial"/>
          <w:caps/>
          <w:szCs w:val="26"/>
        </w:rPr>
        <w:t xml:space="preserve"> </w:t>
      </w:r>
      <w:r w:rsidRPr="00745547">
        <w:rPr>
          <w:rFonts w:ascii="Arial" w:hAnsi="Arial" w:cs="Arial"/>
          <w:caps/>
          <w:szCs w:val="26"/>
        </w:rPr>
        <w:t xml:space="preserve">He’s done TV commercials, acted in the movie </w:t>
      </w:r>
      <w:r w:rsidRPr="005C45DA">
        <w:rPr>
          <w:rFonts w:ascii="Arial" w:hAnsi="Arial" w:cs="Arial"/>
          <w:i/>
          <w:caps/>
          <w:szCs w:val="26"/>
        </w:rPr>
        <w:t>American Hustle</w:t>
      </w:r>
      <w:r w:rsidRPr="00745547">
        <w:rPr>
          <w:rFonts w:ascii="Arial" w:hAnsi="Arial" w:cs="Arial"/>
          <w:caps/>
          <w:szCs w:val="26"/>
        </w:rPr>
        <w:t xml:space="preserve">, and was even an opera, with LaScala no less. </w:t>
      </w:r>
    </w:p>
    <w:p w14:paraId="6E62D958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</w:p>
    <w:p w14:paraId="61390817" w14:textId="77777777" w:rsidR="00F175EA" w:rsidRPr="00745547" w:rsidRDefault="00F175EA" w:rsidP="00745547">
      <w:pPr>
        <w:spacing w:line="360" w:lineRule="auto"/>
        <w:rPr>
          <w:rFonts w:ascii="Arial" w:hAnsi="Arial" w:cs="Arial"/>
          <w:caps/>
          <w:szCs w:val="26"/>
        </w:rPr>
      </w:pPr>
      <w:r w:rsidRPr="00745547">
        <w:rPr>
          <w:rFonts w:ascii="Arial" w:hAnsi="Arial" w:cs="Arial"/>
          <w:caps/>
          <w:szCs w:val="26"/>
        </w:rPr>
        <w:t>Ladies and Gentlemen, please welcome David Meerman Scott!</w:t>
      </w:r>
    </w:p>
    <w:p w14:paraId="63F855C3" w14:textId="77777777" w:rsidR="00F175EA" w:rsidRPr="00745547" w:rsidRDefault="00F175EA" w:rsidP="00745547">
      <w:pPr>
        <w:spacing w:line="360" w:lineRule="auto"/>
        <w:rPr>
          <w:rFonts w:ascii="Arial" w:hAnsi="Arial" w:cs="Arial"/>
          <w:szCs w:val="26"/>
        </w:rPr>
      </w:pPr>
    </w:p>
    <w:p w14:paraId="48FEF9E6" w14:textId="60D2E767" w:rsidR="00F175EA" w:rsidRDefault="00F175EA" w:rsidP="00F175EA">
      <w:pPr>
        <w:spacing w:before="100" w:beforeAutospacing="1" w:after="100" w:afterAutospacing="1"/>
        <w:jc w:val="right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(</w:t>
      </w:r>
      <w:r w:rsidR="001B6FF0">
        <w:rPr>
          <w:rFonts w:ascii="Arial" w:eastAsia="Times New Roman" w:hAnsi="Arial" w:cs="Arial"/>
          <w:sz w:val="16"/>
          <w:szCs w:val="16"/>
        </w:rPr>
        <w:t>12</w:t>
      </w:r>
      <w:r w:rsidR="001850FE">
        <w:rPr>
          <w:rFonts w:ascii="Arial" w:eastAsia="Times New Roman" w:hAnsi="Arial" w:cs="Arial"/>
          <w:sz w:val="16"/>
          <w:szCs w:val="16"/>
        </w:rPr>
        <w:t>/17</w:t>
      </w:r>
      <w:r>
        <w:rPr>
          <w:rFonts w:ascii="Arial" w:eastAsia="Times New Roman" w:hAnsi="Arial" w:cs="Arial"/>
          <w:sz w:val="16"/>
          <w:szCs w:val="16"/>
        </w:rPr>
        <w:t>)</w:t>
      </w:r>
    </w:p>
    <w:p w14:paraId="78C5C125" w14:textId="77777777" w:rsidR="00F175EA" w:rsidRPr="00A42F8C" w:rsidRDefault="00F175EA" w:rsidP="00F175EA">
      <w:pPr>
        <w:shd w:val="clear" w:color="auto" w:fill="FFFFFF"/>
        <w:outlineLvl w:val="1"/>
        <w:rPr>
          <w:rFonts w:ascii="Arial" w:eastAsia="Times New Roman" w:hAnsi="Arial" w:cs="Arial"/>
          <w:b/>
          <w:bCs/>
          <w:caps/>
          <w:kern w:val="36"/>
          <w:sz w:val="32"/>
          <w:szCs w:val="32"/>
        </w:rPr>
      </w:pPr>
    </w:p>
    <w:p w14:paraId="50468394" w14:textId="77777777" w:rsidR="00554277" w:rsidRPr="000B3EA0" w:rsidRDefault="00554277" w:rsidP="00F175EA">
      <w:pPr>
        <w:shd w:val="clear" w:color="auto" w:fill="FFFFFF"/>
        <w:jc w:val="center"/>
        <w:outlineLvl w:val="1"/>
      </w:pPr>
    </w:p>
    <w:sectPr w:rsidR="00554277" w:rsidRPr="000B3EA0" w:rsidSect="00745547">
      <w:headerReference w:type="even" r:id="rId7"/>
      <w:headerReference w:type="default" r:id="rId8"/>
      <w:pgSz w:w="12240" w:h="15840"/>
      <w:pgMar w:top="504" w:right="504" w:bottom="504" w:left="504" w:header="50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D8AB0" w14:textId="77777777" w:rsidR="00283EB1" w:rsidRDefault="00283EB1">
      <w:r>
        <w:separator/>
      </w:r>
    </w:p>
  </w:endnote>
  <w:endnote w:type="continuationSeparator" w:id="0">
    <w:p w14:paraId="0A9559C4" w14:textId="77777777" w:rsidR="00283EB1" w:rsidRDefault="0028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Futura Condensed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8BC3A" w14:textId="77777777" w:rsidR="00283EB1" w:rsidRDefault="00283EB1">
      <w:r>
        <w:separator/>
      </w:r>
    </w:p>
  </w:footnote>
  <w:footnote w:type="continuationSeparator" w:id="0">
    <w:p w14:paraId="24389758" w14:textId="77777777" w:rsidR="00283EB1" w:rsidRDefault="00283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773EC" w14:textId="77777777" w:rsidR="00FB7119" w:rsidRDefault="00FB7119" w:rsidP="00FB711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96E2A0" w14:textId="77777777" w:rsidR="00FB7119" w:rsidRDefault="00FB7119" w:rsidP="00FB711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9AC13" w14:textId="5686F783" w:rsidR="00FB7119" w:rsidRDefault="00FB7119" w:rsidP="00FB7119">
    <w:pPr>
      <w:pStyle w:val="Header"/>
      <w:framePr w:wrap="around" w:vAnchor="text" w:hAnchor="margin" w:y="1"/>
      <w:rPr>
        <w:rStyle w:val="PageNumber"/>
      </w:rPr>
    </w:pPr>
    <w:r w:rsidRPr="00D417DF">
      <w:rPr>
        <w:rStyle w:val="PageNumber"/>
      </w:rPr>
      <w:t xml:space="preserve">Page </w:t>
    </w:r>
    <w:r w:rsidRPr="00D417DF">
      <w:rPr>
        <w:rStyle w:val="PageNumber"/>
      </w:rPr>
      <w:fldChar w:fldCharType="begin"/>
    </w:r>
    <w:r w:rsidRPr="00D417DF">
      <w:rPr>
        <w:rStyle w:val="PageNumber"/>
      </w:rPr>
      <w:instrText xml:space="preserve"> PAGE </w:instrText>
    </w:r>
    <w:r w:rsidRPr="00D417DF">
      <w:rPr>
        <w:rStyle w:val="PageNumber"/>
      </w:rPr>
      <w:fldChar w:fldCharType="separate"/>
    </w:r>
    <w:r w:rsidR="005E776F">
      <w:rPr>
        <w:rStyle w:val="PageNumber"/>
        <w:noProof/>
      </w:rPr>
      <w:t>3</w:t>
    </w:r>
    <w:r w:rsidRPr="00D417DF">
      <w:rPr>
        <w:rStyle w:val="PageNumber"/>
      </w:rPr>
      <w:fldChar w:fldCharType="end"/>
    </w:r>
    <w:r w:rsidRPr="00D417DF">
      <w:rPr>
        <w:rStyle w:val="PageNumber"/>
      </w:rPr>
      <w:t xml:space="preserve"> of </w:t>
    </w:r>
    <w:r w:rsidRPr="00D417DF">
      <w:rPr>
        <w:rStyle w:val="PageNumber"/>
      </w:rPr>
      <w:fldChar w:fldCharType="begin"/>
    </w:r>
    <w:r w:rsidRPr="00D417DF">
      <w:rPr>
        <w:rStyle w:val="PageNumber"/>
      </w:rPr>
      <w:instrText xml:space="preserve"> NUMPAGES </w:instrText>
    </w:r>
    <w:r w:rsidRPr="00D417DF">
      <w:rPr>
        <w:rStyle w:val="PageNumber"/>
      </w:rPr>
      <w:fldChar w:fldCharType="separate"/>
    </w:r>
    <w:r w:rsidR="005E776F">
      <w:rPr>
        <w:rStyle w:val="PageNumber"/>
        <w:noProof/>
      </w:rPr>
      <w:t>3</w:t>
    </w:r>
    <w:r w:rsidRPr="00D417DF">
      <w:rPr>
        <w:rStyle w:val="PageNumber"/>
      </w:rPr>
      <w:fldChar w:fldCharType="end"/>
    </w:r>
  </w:p>
  <w:p w14:paraId="69FB30D6" w14:textId="77777777" w:rsidR="00FB7119" w:rsidRDefault="00FB7119" w:rsidP="00FB7119">
    <w:pPr>
      <w:pStyle w:val="Header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1759ED"/>
    <w:multiLevelType w:val="hybridMultilevel"/>
    <w:tmpl w:val="60341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A7"/>
    <w:rsid w:val="00013EDA"/>
    <w:rsid w:val="00046E62"/>
    <w:rsid w:val="000631C6"/>
    <w:rsid w:val="00091A33"/>
    <w:rsid w:val="000B3EA0"/>
    <w:rsid w:val="000B4045"/>
    <w:rsid w:val="000F77EA"/>
    <w:rsid w:val="001051A6"/>
    <w:rsid w:val="00111250"/>
    <w:rsid w:val="00117608"/>
    <w:rsid w:val="001325D6"/>
    <w:rsid w:val="00166070"/>
    <w:rsid w:val="001850FE"/>
    <w:rsid w:val="001B6FF0"/>
    <w:rsid w:val="001F3C40"/>
    <w:rsid w:val="00221A8C"/>
    <w:rsid w:val="002234BC"/>
    <w:rsid w:val="002259B5"/>
    <w:rsid w:val="0025022C"/>
    <w:rsid w:val="00272B76"/>
    <w:rsid w:val="00283EB1"/>
    <w:rsid w:val="00285C55"/>
    <w:rsid w:val="002B4F84"/>
    <w:rsid w:val="002B5329"/>
    <w:rsid w:val="002E0D7E"/>
    <w:rsid w:val="00351192"/>
    <w:rsid w:val="00384599"/>
    <w:rsid w:val="003B0F1C"/>
    <w:rsid w:val="003C1AA1"/>
    <w:rsid w:val="003F25DB"/>
    <w:rsid w:val="00423E23"/>
    <w:rsid w:val="004B25F8"/>
    <w:rsid w:val="004B7C8B"/>
    <w:rsid w:val="004E43CC"/>
    <w:rsid w:val="005131A7"/>
    <w:rsid w:val="005215AD"/>
    <w:rsid w:val="00541F3C"/>
    <w:rsid w:val="00554277"/>
    <w:rsid w:val="00555B41"/>
    <w:rsid w:val="005B7D80"/>
    <w:rsid w:val="005C45DA"/>
    <w:rsid w:val="005D3996"/>
    <w:rsid w:val="005E776F"/>
    <w:rsid w:val="00630AAA"/>
    <w:rsid w:val="00657585"/>
    <w:rsid w:val="00687750"/>
    <w:rsid w:val="006C1A60"/>
    <w:rsid w:val="00713C06"/>
    <w:rsid w:val="00745547"/>
    <w:rsid w:val="00772D04"/>
    <w:rsid w:val="00793816"/>
    <w:rsid w:val="007A2B5C"/>
    <w:rsid w:val="007A5374"/>
    <w:rsid w:val="007B239E"/>
    <w:rsid w:val="007D3A25"/>
    <w:rsid w:val="007D783A"/>
    <w:rsid w:val="00810DA3"/>
    <w:rsid w:val="008210C3"/>
    <w:rsid w:val="0083017E"/>
    <w:rsid w:val="00855222"/>
    <w:rsid w:val="00915335"/>
    <w:rsid w:val="009371FE"/>
    <w:rsid w:val="00957177"/>
    <w:rsid w:val="00967D74"/>
    <w:rsid w:val="009B4578"/>
    <w:rsid w:val="009D2847"/>
    <w:rsid w:val="009D5E1D"/>
    <w:rsid w:val="009E5062"/>
    <w:rsid w:val="00A06EF1"/>
    <w:rsid w:val="00A33AAB"/>
    <w:rsid w:val="00A44DBD"/>
    <w:rsid w:val="00A601D4"/>
    <w:rsid w:val="00AA3D62"/>
    <w:rsid w:val="00B01C1A"/>
    <w:rsid w:val="00B2405C"/>
    <w:rsid w:val="00B3437A"/>
    <w:rsid w:val="00B43B56"/>
    <w:rsid w:val="00B52630"/>
    <w:rsid w:val="00B96BA1"/>
    <w:rsid w:val="00BA7478"/>
    <w:rsid w:val="00C71BCD"/>
    <w:rsid w:val="00C95AE1"/>
    <w:rsid w:val="00D5393E"/>
    <w:rsid w:val="00DB629D"/>
    <w:rsid w:val="00DC3845"/>
    <w:rsid w:val="00DD0227"/>
    <w:rsid w:val="00E37148"/>
    <w:rsid w:val="00E43479"/>
    <w:rsid w:val="00ED741C"/>
    <w:rsid w:val="00F111E8"/>
    <w:rsid w:val="00F175EA"/>
    <w:rsid w:val="00F32D74"/>
    <w:rsid w:val="00F82913"/>
    <w:rsid w:val="00FB7119"/>
    <w:rsid w:val="00FF26E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CD66448"/>
  <w14:defaultImageDpi w14:val="300"/>
  <w15:docId w15:val="{B65EFCB1-5BA2-4833-9516-BF49E692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22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A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536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536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36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75361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1059D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rsid w:val="00D417DF"/>
    <w:rPr>
      <w:rFonts w:ascii="Arial" w:hAnsi="Arial"/>
      <w:sz w:val="16"/>
    </w:rPr>
  </w:style>
  <w:style w:type="paragraph" w:styleId="NormalWeb">
    <w:name w:val="Normal (Web)"/>
    <w:basedOn w:val="Normal"/>
    <w:unhideWhenUsed/>
    <w:rsid w:val="00F111E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DefaultParagraphFont"/>
    <w:rsid w:val="00F111E8"/>
  </w:style>
  <w:style w:type="paragraph" w:styleId="ListParagraph">
    <w:name w:val="List Paragraph"/>
    <w:basedOn w:val="Normal"/>
    <w:uiPriority w:val="34"/>
    <w:qFormat/>
    <w:rsid w:val="00B96BA1"/>
    <w:pPr>
      <w:spacing w:after="200"/>
      <w:ind w:left="720"/>
      <w:contextualSpacing/>
    </w:pPr>
    <w:rPr>
      <w:rFonts w:asciiTheme="minorHAnsi" w:eastAsiaTheme="minorEastAsia" w:hAnsiTheme="minorHAnsi" w:cstheme="minorBidi"/>
      <w:lang w:eastAsia="ja-JP"/>
    </w:rPr>
  </w:style>
  <w:style w:type="paragraph" w:styleId="BalloonText">
    <w:name w:val="Balloon Text"/>
    <w:basedOn w:val="Normal"/>
    <w:link w:val="BalloonTextChar"/>
    <w:rsid w:val="007938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3816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C1A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nna\AppData\Local\Microsoft\Windows\Temporary%20Internet%20Files\Content.Outlook\1AUTQ9K8\DN_letterhead_word_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DN_letterhead_word_blank</Template>
  <TotalTime>1</TotalTime>
  <Pages>3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Straightline</Company>
  <LinksUpToDate>false</LinksUpToDate>
  <CharactersWithSpaces>3549</CharactersWithSpaces>
  <SharedDoc>false</SharedDoc>
  <HLinks>
    <vt:vector size="6" baseType="variant">
      <vt:variant>
        <vt:i4>6094891</vt:i4>
      </vt:variant>
      <vt:variant>
        <vt:i4>-1</vt:i4>
      </vt:variant>
      <vt:variant>
        <vt:i4>2064</vt:i4>
      </vt:variant>
      <vt:variant>
        <vt:i4>1</vt:i4>
      </vt:variant>
      <vt:variant>
        <vt:lpwstr>DN_logo_rgb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Shanna</dc:creator>
  <cp:lastModifiedBy>Jenny Taylor</cp:lastModifiedBy>
  <cp:revision>3</cp:revision>
  <cp:lastPrinted>2017-12-27T20:48:00Z</cp:lastPrinted>
  <dcterms:created xsi:type="dcterms:W3CDTF">2017-12-27T20:47:00Z</dcterms:created>
  <dcterms:modified xsi:type="dcterms:W3CDTF">2017-12-27T20:48:00Z</dcterms:modified>
</cp:coreProperties>
</file>