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6D848" w14:textId="09CED721" w:rsidR="008C65EC" w:rsidRPr="008C65EC" w:rsidRDefault="008C65EC" w:rsidP="008C65EC">
      <w:pPr>
        <w:pStyle w:val="Heading1"/>
        <w:tabs>
          <w:tab w:val="left" w:pos="4500"/>
          <w:tab w:val="center" w:pos="5382"/>
        </w:tabs>
        <w:spacing w:before="0"/>
        <w:rPr>
          <w:color w:val="auto"/>
          <w:sz w:val="48"/>
          <w:szCs w:val="48"/>
        </w:rPr>
      </w:pPr>
      <w:r w:rsidRPr="008C65EC">
        <w:rPr>
          <w:rFonts w:ascii="Futura Condensed" w:hAnsi="Futura Condensed" w:cs="Futura Condensed"/>
          <w:b w:val="0"/>
          <w:color w:val="345A8A"/>
          <w:sz w:val="72"/>
          <w:szCs w:val="72"/>
        </w:rPr>
        <w:t>DAVID MEERMAN SCOTT</w:t>
      </w:r>
      <w:r w:rsidRPr="00940B86">
        <w:rPr>
          <w:rFonts w:ascii="Futura Condensed" w:hAnsi="Futura Condensed" w:cs="Futura Condensed"/>
          <w:color w:val="002060"/>
          <w:sz w:val="40"/>
          <w:szCs w:val="40"/>
        </w:rPr>
        <w:br/>
      </w:r>
      <w:r w:rsidRPr="008C65EC">
        <w:rPr>
          <w:rFonts w:ascii="Arial" w:hAnsi="Arial" w:cs="Arial"/>
          <w:color w:val="auto"/>
        </w:rPr>
        <w:t>Internationally-Acclaimed Author of Ten Books</w:t>
      </w:r>
    </w:p>
    <w:p w14:paraId="53641D0B" w14:textId="78B9CCC0" w:rsidR="008C65EC" w:rsidRPr="008C65EC" w:rsidRDefault="008C65EC" w:rsidP="008C65EC">
      <w:pPr>
        <w:rPr>
          <w:rFonts w:ascii="Arial" w:hAnsi="Arial" w:cs="Arial"/>
          <w:b/>
          <w:sz w:val="28"/>
        </w:rPr>
      </w:pPr>
      <w:r w:rsidRPr="008C65EC">
        <w:rPr>
          <w:rFonts w:ascii="Arial" w:hAnsi="Arial" w:cs="Arial"/>
          <w:b/>
          <w:sz w:val="28"/>
        </w:rPr>
        <w:t xml:space="preserve">Real-Time Marketing &amp; </w:t>
      </w:r>
      <w:r w:rsidR="00DB0FF9">
        <w:rPr>
          <w:rFonts w:ascii="Arial" w:hAnsi="Arial" w:cs="Arial"/>
          <w:b/>
          <w:sz w:val="28"/>
        </w:rPr>
        <w:t xml:space="preserve">Social </w:t>
      </w:r>
      <w:r w:rsidRPr="008C65EC">
        <w:rPr>
          <w:rFonts w:ascii="Arial" w:hAnsi="Arial" w:cs="Arial"/>
          <w:b/>
          <w:sz w:val="28"/>
        </w:rPr>
        <w:t>Sales Strategies That Work</w:t>
      </w:r>
    </w:p>
    <w:p w14:paraId="40DC612D" w14:textId="02783526" w:rsidR="00651981" w:rsidRPr="00CD27B7" w:rsidRDefault="00651981" w:rsidP="00651981">
      <w:pPr>
        <w:shd w:val="clear" w:color="auto" w:fill="FFFFFF"/>
        <w:rPr>
          <w:rFonts w:ascii="Arial" w:hAnsi="Arial" w:cs="Arial"/>
          <w:sz w:val="28"/>
          <w:szCs w:val="20"/>
        </w:rPr>
      </w:pPr>
      <w:r>
        <w:rPr>
          <w:rFonts w:ascii="Arial" w:hAnsi="Arial" w:cs="Arial"/>
          <w:noProof/>
        </w:rPr>
        <w:drawing>
          <wp:anchor distT="0" distB="0" distL="114300" distR="114300" simplePos="0" relativeHeight="251659264" behindDoc="0" locked="0" layoutInCell="1" allowOverlap="1" wp14:anchorId="7EA83A97" wp14:editId="41237134">
            <wp:simplePos x="0" y="0"/>
            <wp:positionH relativeFrom="column">
              <wp:posOffset>5238750</wp:posOffset>
            </wp:positionH>
            <wp:positionV relativeFrom="paragraph">
              <wp:posOffset>173990</wp:posOffset>
            </wp:positionV>
            <wp:extent cx="1889760" cy="2432050"/>
            <wp:effectExtent l="0" t="0" r="0" b="6350"/>
            <wp:wrapTight wrapText="bothSides">
              <wp:wrapPolygon edited="0">
                <wp:start x="0" y="0"/>
                <wp:lineTo x="0" y="21431"/>
                <wp:lineTo x="21194" y="21431"/>
                <wp:lineTo x="21194"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 Meerman Scott for bio.jpeg"/>
                    <pic:cNvPicPr/>
                  </pic:nvPicPr>
                  <pic:blipFill>
                    <a:blip r:embed="rId8">
                      <a:extLst>
                        <a:ext uri="{28A0092B-C50C-407E-A947-70E740481C1C}">
                          <a14:useLocalDpi xmlns:a14="http://schemas.microsoft.com/office/drawing/2010/main" val="0"/>
                        </a:ext>
                      </a:extLst>
                    </a:blip>
                    <a:stretch>
                      <a:fillRect/>
                    </a:stretch>
                  </pic:blipFill>
                  <pic:spPr>
                    <a:xfrm>
                      <a:off x="0" y="0"/>
                      <a:ext cx="1889760" cy="2432050"/>
                    </a:xfrm>
                    <a:prstGeom prst="rect">
                      <a:avLst/>
                    </a:prstGeom>
                  </pic:spPr>
                </pic:pic>
              </a:graphicData>
            </a:graphic>
            <wp14:sizeRelH relativeFrom="page">
              <wp14:pctWidth>0</wp14:pctWidth>
            </wp14:sizeRelH>
            <wp14:sizeRelV relativeFrom="page">
              <wp14:pctHeight>0</wp14:pctHeight>
            </wp14:sizeRelV>
          </wp:anchor>
        </w:drawing>
      </w:r>
    </w:p>
    <w:p w14:paraId="5AD473AF" w14:textId="425BBAA9" w:rsidR="00651981" w:rsidRPr="003201CC" w:rsidRDefault="00651981" w:rsidP="00CA652F">
      <w:pPr>
        <w:pStyle w:val="ListParagraph"/>
        <w:numPr>
          <w:ilvl w:val="0"/>
          <w:numId w:val="3"/>
        </w:numPr>
        <w:shd w:val="clear" w:color="auto" w:fill="FFFFFF"/>
        <w:spacing w:after="120"/>
        <w:rPr>
          <w:rFonts w:ascii="Arial" w:hAnsi="Arial" w:cs="Arial"/>
          <w:b/>
          <w:szCs w:val="20"/>
        </w:rPr>
      </w:pPr>
      <w:r w:rsidRPr="003201CC">
        <w:rPr>
          <w:rFonts w:ascii="Arial" w:hAnsi="Arial" w:cs="Arial"/>
          <w:b/>
          <w:szCs w:val="20"/>
        </w:rPr>
        <w:t xml:space="preserve">The way most companies sell is out of alignment with the way people buy.  Be fearless and close the gap with </w:t>
      </w:r>
      <w:r w:rsidR="00DB0FF9" w:rsidRPr="003201CC">
        <w:rPr>
          <w:rFonts w:ascii="Arial" w:hAnsi="Arial" w:cs="Arial"/>
          <w:b/>
          <w:szCs w:val="20"/>
        </w:rPr>
        <w:t>social selling</w:t>
      </w:r>
      <w:r w:rsidRPr="003201CC">
        <w:rPr>
          <w:rFonts w:ascii="Arial" w:hAnsi="Arial" w:cs="Arial"/>
          <w:b/>
          <w:szCs w:val="20"/>
        </w:rPr>
        <w:t xml:space="preserve"> &amp; </w:t>
      </w:r>
      <w:r w:rsidR="00DB0FF9" w:rsidRPr="003201CC">
        <w:rPr>
          <w:rFonts w:ascii="Arial" w:hAnsi="Arial" w:cs="Arial"/>
          <w:b/>
          <w:szCs w:val="20"/>
        </w:rPr>
        <w:t xml:space="preserve">content </w:t>
      </w:r>
      <w:r w:rsidRPr="003201CC">
        <w:rPr>
          <w:rFonts w:ascii="Arial" w:hAnsi="Arial" w:cs="Arial"/>
          <w:b/>
          <w:szCs w:val="20"/>
        </w:rPr>
        <w:t>marketing strategies &amp; tactics.</w:t>
      </w:r>
    </w:p>
    <w:p w14:paraId="3DD2AF4A" w14:textId="1E80A20F" w:rsidR="00651981" w:rsidRPr="003201CC" w:rsidRDefault="00651981" w:rsidP="00CA652F">
      <w:pPr>
        <w:pStyle w:val="NoSpacing"/>
        <w:numPr>
          <w:ilvl w:val="0"/>
          <w:numId w:val="3"/>
        </w:numPr>
        <w:spacing w:after="120"/>
        <w:rPr>
          <w:rFonts w:ascii="Arial" w:hAnsi="Arial" w:cs="Arial"/>
          <w:b/>
          <w:sz w:val="24"/>
          <w:szCs w:val="20"/>
        </w:rPr>
      </w:pPr>
      <w:r w:rsidRPr="003201CC">
        <w:rPr>
          <w:rFonts w:ascii="Arial" w:hAnsi="Arial" w:cs="Arial"/>
          <w:b/>
          <w:sz w:val="24"/>
          <w:szCs w:val="20"/>
        </w:rPr>
        <w:t xml:space="preserve">Real-Time rules: speed and agility win </w:t>
      </w:r>
      <w:r w:rsidR="00842047">
        <w:rPr>
          <w:rFonts w:ascii="Arial" w:hAnsi="Arial" w:cs="Arial"/>
          <w:b/>
          <w:sz w:val="24"/>
          <w:szCs w:val="20"/>
        </w:rPr>
        <w:t>–</w:t>
      </w:r>
      <w:r w:rsidRPr="003201CC">
        <w:rPr>
          <w:rFonts w:ascii="Arial" w:hAnsi="Arial" w:cs="Arial"/>
          <w:b/>
          <w:sz w:val="24"/>
          <w:szCs w:val="20"/>
        </w:rPr>
        <w:t xml:space="preserve"> </w:t>
      </w:r>
      <w:r w:rsidRPr="003201CC">
        <w:rPr>
          <w:rFonts w:ascii="Arial" w:hAnsi="Arial" w:cs="Arial"/>
          <w:b/>
          <w:i/>
          <w:sz w:val="24"/>
          <w:szCs w:val="20"/>
        </w:rPr>
        <w:t>not</w:t>
      </w:r>
      <w:r w:rsidR="00842047">
        <w:rPr>
          <w:rFonts w:ascii="Arial" w:hAnsi="Arial" w:cs="Arial"/>
          <w:b/>
          <w:i/>
          <w:sz w:val="24"/>
          <w:szCs w:val="20"/>
        </w:rPr>
        <w:t xml:space="preserve"> </w:t>
      </w:r>
      <w:r w:rsidRPr="003201CC">
        <w:rPr>
          <w:rFonts w:ascii="Arial" w:hAnsi="Arial" w:cs="Arial"/>
          <w:b/>
          <w:sz w:val="24"/>
          <w:szCs w:val="20"/>
        </w:rPr>
        <w:t>the biggest budget!  Learn low-/no- cost ways to build business and get attention.</w:t>
      </w:r>
    </w:p>
    <w:p w14:paraId="26F3C390" w14:textId="33EECF47" w:rsidR="00651981" w:rsidRPr="003201CC" w:rsidRDefault="00651981" w:rsidP="00CA652F">
      <w:pPr>
        <w:pStyle w:val="ListParagraph"/>
        <w:numPr>
          <w:ilvl w:val="0"/>
          <w:numId w:val="3"/>
        </w:numPr>
        <w:shd w:val="clear" w:color="auto" w:fill="FFFFFF"/>
        <w:spacing w:after="120"/>
        <w:rPr>
          <w:rFonts w:ascii="Arial" w:hAnsi="Arial" w:cs="Arial"/>
          <w:b/>
          <w:szCs w:val="20"/>
        </w:rPr>
      </w:pPr>
      <w:r w:rsidRPr="003201CC">
        <w:rPr>
          <w:rFonts w:ascii="Arial" w:hAnsi="Arial" w:cs="Arial"/>
          <w:b/>
          <w:szCs w:val="20"/>
        </w:rPr>
        <w:t xml:space="preserve">Stand out, spread ideas, win hearts &amp; minds, drive sales </w:t>
      </w:r>
      <w:r w:rsidR="007A5E7A" w:rsidRPr="003201CC">
        <w:rPr>
          <w:rFonts w:ascii="Arial" w:hAnsi="Arial" w:cs="Arial"/>
          <w:b/>
          <w:szCs w:val="20"/>
        </w:rPr>
        <w:t xml:space="preserve">with </w:t>
      </w:r>
      <w:r w:rsidR="001F4E89" w:rsidRPr="003201CC">
        <w:rPr>
          <w:rFonts w:ascii="Arial" w:hAnsi="Arial" w:cs="Arial"/>
          <w:b/>
          <w:szCs w:val="20"/>
        </w:rPr>
        <w:t>content that gets noticed</w:t>
      </w:r>
      <w:r w:rsidRPr="003201CC">
        <w:rPr>
          <w:rFonts w:ascii="Arial" w:hAnsi="Arial" w:cs="Arial"/>
          <w:b/>
          <w:szCs w:val="20"/>
        </w:rPr>
        <w:t xml:space="preserve"> when people are ready to buy</w:t>
      </w:r>
      <w:r w:rsidR="00EC34C4" w:rsidRPr="003201CC">
        <w:rPr>
          <w:rFonts w:ascii="Arial" w:hAnsi="Arial" w:cs="Arial"/>
          <w:b/>
          <w:szCs w:val="20"/>
        </w:rPr>
        <w:t>.</w:t>
      </w:r>
    </w:p>
    <w:p w14:paraId="70A22D8C" w14:textId="24E13A27" w:rsidR="00651981" w:rsidRPr="003201CC" w:rsidRDefault="00651981" w:rsidP="00CA652F">
      <w:pPr>
        <w:pStyle w:val="NoSpacing"/>
        <w:numPr>
          <w:ilvl w:val="0"/>
          <w:numId w:val="3"/>
        </w:numPr>
        <w:spacing w:after="120"/>
        <w:rPr>
          <w:rFonts w:ascii="Arial" w:hAnsi="Arial" w:cs="Arial"/>
          <w:b/>
          <w:sz w:val="24"/>
          <w:szCs w:val="20"/>
        </w:rPr>
      </w:pPr>
      <w:r w:rsidRPr="003201CC">
        <w:rPr>
          <w:rFonts w:ascii="Arial" w:hAnsi="Arial" w:cs="Arial"/>
          <w:b/>
          <w:sz w:val="24"/>
          <w:szCs w:val="20"/>
        </w:rPr>
        <w:t xml:space="preserve">Be fearless – embrace a Real-Time mindset organization-wide.  Generate interest </w:t>
      </w:r>
      <w:r w:rsidR="007A5E7A" w:rsidRPr="003201CC">
        <w:rPr>
          <w:rFonts w:ascii="Arial" w:hAnsi="Arial" w:cs="Arial"/>
          <w:b/>
          <w:sz w:val="24"/>
          <w:szCs w:val="20"/>
        </w:rPr>
        <w:t xml:space="preserve">&amp; </w:t>
      </w:r>
      <w:r w:rsidRPr="003201CC">
        <w:rPr>
          <w:rFonts w:ascii="Arial" w:hAnsi="Arial" w:cs="Arial"/>
          <w:b/>
          <w:sz w:val="24"/>
          <w:szCs w:val="20"/>
        </w:rPr>
        <w:t>new relationships in minutes – not months.</w:t>
      </w:r>
    </w:p>
    <w:p w14:paraId="59287C24" w14:textId="77777777" w:rsidR="003201CC" w:rsidRPr="003201CC" w:rsidRDefault="003201CC" w:rsidP="00651981">
      <w:pPr>
        <w:pStyle w:val="NoSpacing"/>
        <w:rPr>
          <w:rFonts w:eastAsia="Times New Roman" w:cstheme="minorHAnsi"/>
          <w:b/>
          <w:bCs/>
          <w:color w:val="345A8A"/>
          <w:sz w:val="20"/>
        </w:rPr>
      </w:pPr>
    </w:p>
    <w:p w14:paraId="055EDD33" w14:textId="60B9F63D" w:rsidR="00651981" w:rsidRDefault="008C65EC" w:rsidP="00651981">
      <w:pPr>
        <w:pStyle w:val="NoSpacing"/>
        <w:rPr>
          <w:rFonts w:eastAsia="Times New Roman" w:cstheme="minorHAnsi"/>
          <w:b/>
          <w:bCs/>
          <w:color w:val="345A8A"/>
          <w:sz w:val="28"/>
        </w:rPr>
      </w:pPr>
      <w:r w:rsidRPr="00B5371B">
        <w:rPr>
          <w:rFonts w:eastAsia="Times New Roman" w:cstheme="minorHAnsi"/>
          <w:b/>
          <w:bCs/>
          <w:color w:val="345A8A"/>
          <w:sz w:val="28"/>
        </w:rPr>
        <w:t>SPEECH DESCRIPTION</w:t>
      </w:r>
      <w:r>
        <w:rPr>
          <w:rFonts w:eastAsia="Times New Roman" w:cstheme="minorHAnsi"/>
          <w:b/>
          <w:bCs/>
          <w:color w:val="345A8A"/>
          <w:sz w:val="28"/>
        </w:rPr>
        <w:t>S</w:t>
      </w:r>
    </w:p>
    <w:p w14:paraId="10F4D4C3" w14:textId="77777777" w:rsidR="008C65EC" w:rsidRPr="003201CC" w:rsidRDefault="008C65EC" w:rsidP="00651981">
      <w:pPr>
        <w:pStyle w:val="NoSpacing"/>
        <w:rPr>
          <w:rFonts w:ascii="Arial" w:hAnsi="Arial" w:cs="Arial"/>
          <w:b/>
          <w:color w:val="1F497D" w:themeColor="text2"/>
          <w:sz w:val="24"/>
          <w:szCs w:val="28"/>
        </w:rPr>
      </w:pPr>
    </w:p>
    <w:p w14:paraId="23589AC9" w14:textId="77777777" w:rsidR="00651981" w:rsidRPr="00881F46" w:rsidRDefault="00651981" w:rsidP="00651981">
      <w:pPr>
        <w:rPr>
          <w:rFonts w:ascii="Arial" w:eastAsia="Times New Roman" w:hAnsi="Arial" w:cs="Arial"/>
          <w:b/>
          <w:bCs/>
          <w:caps/>
          <w:sz w:val="22"/>
        </w:rPr>
      </w:pPr>
      <w:r w:rsidRPr="00881F46">
        <w:rPr>
          <w:rFonts w:ascii="Arial" w:eastAsia="Times New Roman" w:hAnsi="Arial" w:cs="Arial"/>
          <w:b/>
          <w:bCs/>
          <w:caps/>
          <w:sz w:val="22"/>
        </w:rPr>
        <w:t>BE FEARLESS: REAL-TIME Marketing &amp; PR GET RESULTS</w:t>
      </w:r>
    </w:p>
    <w:p w14:paraId="1936DFC6" w14:textId="46D636AA" w:rsidR="00651981" w:rsidRDefault="00651981" w:rsidP="00651981">
      <w:pPr>
        <w:rPr>
          <w:rFonts w:ascii="Arial" w:hAnsi="Arial" w:cs="Arial"/>
          <w:sz w:val="20"/>
          <w:szCs w:val="20"/>
        </w:rPr>
      </w:pPr>
      <w:r>
        <w:rPr>
          <w:rFonts w:ascii="Arial" w:hAnsi="Arial" w:cs="Arial"/>
          <w:sz w:val="20"/>
          <w:szCs w:val="20"/>
        </w:rPr>
        <w:t xml:space="preserve">Break out and </w:t>
      </w:r>
      <w:r w:rsidR="002B376E">
        <w:rPr>
          <w:rFonts w:ascii="Arial" w:hAnsi="Arial" w:cs="Arial"/>
          <w:sz w:val="20"/>
          <w:szCs w:val="20"/>
        </w:rPr>
        <w:t>breakthrough</w:t>
      </w:r>
      <w:r>
        <w:rPr>
          <w:rFonts w:ascii="Arial" w:hAnsi="Arial" w:cs="Arial"/>
          <w:sz w:val="20"/>
          <w:szCs w:val="20"/>
        </w:rPr>
        <w:t xml:space="preserve"> by engaging customers on their own terms.  Business is different today.  We all know it.  It’s a scary idea to set aside outdated beliefs and dusty old strategies but those old ways are costing you money.  It’s time to be fearless. </w:t>
      </w:r>
      <w:r w:rsidR="003201CC">
        <w:rPr>
          <w:rFonts w:ascii="Arial" w:hAnsi="Arial" w:cs="Arial"/>
          <w:sz w:val="20"/>
          <w:szCs w:val="20"/>
        </w:rPr>
        <w:t xml:space="preserve"> </w:t>
      </w:r>
      <w:r>
        <w:rPr>
          <w:rFonts w:ascii="Arial" w:hAnsi="Arial" w:cs="Arial"/>
          <w:sz w:val="20"/>
          <w:szCs w:val="20"/>
        </w:rPr>
        <w:t xml:space="preserve">Get over the fear of trying something new, the fear of change, and the fear that it might not work the first time.  </w:t>
      </w:r>
      <w:r w:rsidRPr="000E798B">
        <w:rPr>
          <w:rFonts w:ascii="Arial" w:hAnsi="Arial" w:cs="Arial"/>
          <w:sz w:val="20"/>
          <w:szCs w:val="20"/>
        </w:rPr>
        <w:t xml:space="preserve">David Meerman Scott </w:t>
      </w:r>
      <w:r>
        <w:rPr>
          <w:rFonts w:ascii="Arial" w:hAnsi="Arial" w:cs="Arial"/>
          <w:sz w:val="20"/>
          <w:szCs w:val="20"/>
        </w:rPr>
        <w:t>leads the way and outlines</w:t>
      </w:r>
      <w:r w:rsidRPr="000E798B">
        <w:rPr>
          <w:rFonts w:ascii="Arial" w:hAnsi="Arial" w:cs="Arial"/>
          <w:sz w:val="20"/>
          <w:szCs w:val="20"/>
        </w:rPr>
        <w:t xml:space="preserve"> </w:t>
      </w:r>
      <w:r>
        <w:rPr>
          <w:rFonts w:ascii="Arial" w:hAnsi="Arial" w:cs="Arial"/>
          <w:sz w:val="20"/>
          <w:szCs w:val="20"/>
        </w:rPr>
        <w:t xml:space="preserve">fresh, </w:t>
      </w:r>
      <w:r w:rsidRPr="000E798B">
        <w:rPr>
          <w:rFonts w:ascii="Arial" w:eastAsia="Times New Roman" w:hAnsi="Arial" w:cs="Arial"/>
          <w:sz w:val="20"/>
          <w:szCs w:val="20"/>
        </w:rPr>
        <w:t xml:space="preserve">measurable and </w:t>
      </w:r>
      <w:r>
        <w:rPr>
          <w:rFonts w:ascii="Arial" w:eastAsia="Times New Roman" w:hAnsi="Arial" w:cs="Arial"/>
          <w:sz w:val="20"/>
          <w:szCs w:val="20"/>
        </w:rPr>
        <w:t xml:space="preserve">low- and </w:t>
      </w:r>
      <w:r w:rsidRPr="000E798B">
        <w:rPr>
          <w:rFonts w:ascii="Arial" w:eastAsia="Times New Roman" w:hAnsi="Arial" w:cs="Arial"/>
          <w:sz w:val="20"/>
          <w:szCs w:val="20"/>
        </w:rPr>
        <w:t xml:space="preserve">no-cost strategies </w:t>
      </w:r>
      <w:r>
        <w:rPr>
          <w:rFonts w:ascii="Arial" w:eastAsia="Times New Roman" w:hAnsi="Arial" w:cs="Arial"/>
          <w:sz w:val="20"/>
          <w:szCs w:val="20"/>
        </w:rPr>
        <w:t xml:space="preserve">– like Newsjacking </w:t>
      </w:r>
      <w:r w:rsidR="005579E0">
        <w:rPr>
          <w:rFonts w:ascii="Arial" w:eastAsia="Times New Roman" w:hAnsi="Arial" w:cs="Arial"/>
          <w:sz w:val="20"/>
          <w:szCs w:val="20"/>
        </w:rPr>
        <w:t xml:space="preserve">– </w:t>
      </w:r>
      <w:r w:rsidRPr="000E798B">
        <w:rPr>
          <w:rFonts w:ascii="Arial" w:hAnsi="Arial" w:cs="Arial"/>
          <w:sz w:val="20"/>
          <w:szCs w:val="20"/>
        </w:rPr>
        <w:t xml:space="preserve">to instantly </w:t>
      </w:r>
      <w:r>
        <w:rPr>
          <w:rFonts w:ascii="Arial" w:hAnsi="Arial" w:cs="Arial"/>
          <w:sz w:val="20"/>
          <w:szCs w:val="20"/>
        </w:rPr>
        <w:t xml:space="preserve">and directly </w:t>
      </w:r>
      <w:r w:rsidRPr="000E798B">
        <w:rPr>
          <w:rFonts w:ascii="Arial" w:eastAsia="Times New Roman" w:hAnsi="Arial" w:cs="Arial"/>
          <w:sz w:val="20"/>
          <w:szCs w:val="20"/>
        </w:rPr>
        <w:t xml:space="preserve">reach your audience.  </w:t>
      </w:r>
      <w:r>
        <w:rPr>
          <w:rFonts w:ascii="Arial" w:hAnsi="Arial" w:cs="Arial"/>
          <w:sz w:val="20"/>
          <w:szCs w:val="20"/>
        </w:rPr>
        <w:t>Scott’s</w:t>
      </w:r>
      <w:r w:rsidRPr="000E798B">
        <w:rPr>
          <w:rFonts w:ascii="Arial" w:hAnsi="Arial" w:cs="Arial"/>
          <w:sz w:val="20"/>
          <w:szCs w:val="20"/>
        </w:rPr>
        <w:t xml:space="preserve"> informative, entertaining and high-energy presentation</w:t>
      </w:r>
      <w:r>
        <w:rPr>
          <w:rFonts w:ascii="Arial" w:hAnsi="Arial" w:cs="Arial"/>
          <w:sz w:val="20"/>
          <w:szCs w:val="20"/>
        </w:rPr>
        <w:t>s shine a light on</w:t>
      </w:r>
      <w:r w:rsidRPr="000E798B">
        <w:rPr>
          <w:rFonts w:ascii="Arial" w:hAnsi="Arial" w:cs="Arial"/>
          <w:sz w:val="20"/>
          <w:szCs w:val="20"/>
        </w:rPr>
        <w:t xml:space="preserve"> the best examples of success from a wide variety of large and small organizations</w:t>
      </w:r>
      <w:r>
        <w:rPr>
          <w:rFonts w:ascii="Arial" w:hAnsi="Arial" w:cs="Arial"/>
          <w:sz w:val="20"/>
          <w:szCs w:val="20"/>
        </w:rPr>
        <w:t xml:space="preserve"> </w:t>
      </w:r>
      <w:r w:rsidR="003201CC">
        <w:rPr>
          <w:rFonts w:ascii="Arial" w:hAnsi="Arial" w:cs="Arial"/>
          <w:sz w:val="20"/>
          <w:szCs w:val="20"/>
        </w:rPr>
        <w:t xml:space="preserve">– from </w:t>
      </w:r>
      <w:r>
        <w:rPr>
          <w:rFonts w:ascii="Arial" w:hAnsi="Arial" w:cs="Arial"/>
          <w:sz w:val="20"/>
          <w:szCs w:val="20"/>
        </w:rPr>
        <w:t xml:space="preserve">business-to-business </w:t>
      </w:r>
      <w:r w:rsidRPr="000E798B">
        <w:rPr>
          <w:rFonts w:ascii="Arial" w:hAnsi="Arial" w:cs="Arial"/>
          <w:sz w:val="20"/>
          <w:szCs w:val="20"/>
        </w:rPr>
        <w:t xml:space="preserve">outfits to rock bands, nonprofits to entrepreneurial growth businesses.  </w:t>
      </w:r>
      <w:r>
        <w:rPr>
          <w:rFonts w:ascii="Arial" w:hAnsi="Arial" w:cs="Arial"/>
          <w:sz w:val="20"/>
          <w:szCs w:val="20"/>
        </w:rPr>
        <w:t>He’ll</w:t>
      </w:r>
      <w:r w:rsidRPr="000E798B">
        <w:rPr>
          <w:rFonts w:ascii="Arial" w:hAnsi="Arial" w:cs="Arial"/>
          <w:sz w:val="20"/>
          <w:szCs w:val="20"/>
        </w:rPr>
        <w:t xml:space="preserve"> energiz</w:t>
      </w:r>
      <w:r>
        <w:rPr>
          <w:rFonts w:ascii="Arial" w:hAnsi="Arial" w:cs="Arial"/>
          <w:sz w:val="20"/>
          <w:szCs w:val="20"/>
        </w:rPr>
        <w:t>e the audience and show people how to get found at the exact moment buyers are looking.  S</w:t>
      </w:r>
      <w:r w:rsidRPr="000E798B">
        <w:rPr>
          <w:rFonts w:ascii="Arial" w:hAnsi="Arial" w:cs="Arial"/>
          <w:sz w:val="20"/>
          <w:szCs w:val="20"/>
        </w:rPr>
        <w:t xml:space="preserve">ocial media are </w:t>
      </w:r>
      <w:r>
        <w:rPr>
          <w:rFonts w:ascii="Arial" w:hAnsi="Arial" w:cs="Arial"/>
          <w:sz w:val="20"/>
          <w:szCs w:val="20"/>
        </w:rPr>
        <w:t>the tools</w:t>
      </w:r>
      <w:r w:rsidRPr="000E798B">
        <w:rPr>
          <w:rFonts w:ascii="Arial" w:hAnsi="Arial" w:cs="Arial"/>
          <w:sz w:val="20"/>
          <w:szCs w:val="20"/>
        </w:rPr>
        <w:t xml:space="preserve"> but</w:t>
      </w:r>
      <w:r>
        <w:rPr>
          <w:rFonts w:ascii="Arial" w:hAnsi="Arial" w:cs="Arial"/>
          <w:sz w:val="20"/>
          <w:szCs w:val="20"/>
        </w:rPr>
        <w:t xml:space="preserve"> it’s a</w:t>
      </w:r>
      <w:r w:rsidRPr="000E798B">
        <w:rPr>
          <w:rFonts w:ascii="Arial" w:hAnsi="Arial" w:cs="Arial"/>
          <w:sz w:val="20"/>
          <w:szCs w:val="20"/>
        </w:rPr>
        <w:t xml:space="preserve"> Real-Time mindset</w:t>
      </w:r>
      <w:r>
        <w:rPr>
          <w:rFonts w:ascii="Arial" w:hAnsi="Arial" w:cs="Arial"/>
          <w:sz w:val="20"/>
          <w:szCs w:val="20"/>
        </w:rPr>
        <w:t xml:space="preserve"> that drives strategy in a world where speed and agility win – not the biggest budget. </w:t>
      </w:r>
      <w:r w:rsidR="003201CC">
        <w:rPr>
          <w:rFonts w:ascii="Arial" w:hAnsi="Arial" w:cs="Arial"/>
          <w:sz w:val="20"/>
          <w:szCs w:val="20"/>
        </w:rPr>
        <w:t xml:space="preserve"> </w:t>
      </w:r>
      <w:r>
        <w:rPr>
          <w:rFonts w:ascii="Arial" w:hAnsi="Arial" w:cs="Arial"/>
          <w:sz w:val="20"/>
          <w:szCs w:val="20"/>
        </w:rPr>
        <w:t xml:space="preserve">Shift from </w:t>
      </w:r>
      <w:r w:rsidRPr="000E798B">
        <w:rPr>
          <w:rFonts w:ascii="Arial" w:hAnsi="Arial" w:cs="Arial"/>
          <w:sz w:val="20"/>
          <w:szCs w:val="20"/>
        </w:rPr>
        <w:t>the controlled and</w:t>
      </w:r>
      <w:r>
        <w:rPr>
          <w:rFonts w:ascii="Arial" w:hAnsi="Arial" w:cs="Arial"/>
          <w:sz w:val="20"/>
          <w:szCs w:val="20"/>
        </w:rPr>
        <w:t xml:space="preserve"> message-driven advertising/</w:t>
      </w:r>
      <w:r w:rsidRPr="000E798B">
        <w:rPr>
          <w:rFonts w:ascii="Arial" w:hAnsi="Arial" w:cs="Arial"/>
          <w:sz w:val="20"/>
          <w:szCs w:val="20"/>
        </w:rPr>
        <w:t>PR paradi</w:t>
      </w:r>
      <w:r>
        <w:rPr>
          <w:rFonts w:ascii="Arial" w:hAnsi="Arial" w:cs="Arial"/>
          <w:sz w:val="20"/>
          <w:szCs w:val="20"/>
        </w:rPr>
        <w:t>gm</w:t>
      </w:r>
      <w:r w:rsidRPr="000E798B">
        <w:rPr>
          <w:rFonts w:ascii="Arial" w:hAnsi="Arial" w:cs="Arial"/>
          <w:sz w:val="20"/>
          <w:szCs w:val="20"/>
        </w:rPr>
        <w:t xml:space="preserve"> </w:t>
      </w:r>
      <w:r>
        <w:rPr>
          <w:rFonts w:ascii="Arial" w:hAnsi="Arial" w:cs="Arial"/>
          <w:sz w:val="20"/>
          <w:szCs w:val="20"/>
        </w:rPr>
        <w:t>and learn</w:t>
      </w:r>
      <w:r w:rsidRPr="000E798B">
        <w:rPr>
          <w:rFonts w:ascii="Arial" w:hAnsi="Arial" w:cs="Arial"/>
          <w:sz w:val="20"/>
          <w:szCs w:val="20"/>
        </w:rPr>
        <w:t xml:space="preserve"> to win h</w:t>
      </w:r>
      <w:r>
        <w:rPr>
          <w:rFonts w:ascii="Arial" w:hAnsi="Arial" w:cs="Arial"/>
          <w:sz w:val="20"/>
          <w:szCs w:val="20"/>
        </w:rPr>
        <w:t>earts and minds</w:t>
      </w:r>
      <w:r w:rsidRPr="000E798B">
        <w:rPr>
          <w:rFonts w:ascii="Arial" w:hAnsi="Arial" w:cs="Arial"/>
          <w:sz w:val="20"/>
          <w:szCs w:val="20"/>
        </w:rPr>
        <w:t xml:space="preserve"> </w:t>
      </w:r>
      <w:r>
        <w:rPr>
          <w:rFonts w:ascii="Arial" w:hAnsi="Arial" w:cs="Arial"/>
          <w:sz w:val="20"/>
          <w:szCs w:val="20"/>
        </w:rPr>
        <w:t>b</w:t>
      </w:r>
      <w:r w:rsidRPr="000E798B">
        <w:rPr>
          <w:rFonts w:ascii="Arial" w:hAnsi="Arial" w:cs="Arial"/>
          <w:sz w:val="20"/>
          <w:szCs w:val="20"/>
        </w:rPr>
        <w:t xml:space="preserve">y creating content that </w:t>
      </w:r>
      <w:r>
        <w:rPr>
          <w:rFonts w:ascii="Arial" w:hAnsi="Arial" w:cs="Arial"/>
          <w:sz w:val="20"/>
          <w:szCs w:val="20"/>
        </w:rPr>
        <w:t>people are</w:t>
      </w:r>
      <w:r w:rsidRPr="000E798B">
        <w:rPr>
          <w:rFonts w:ascii="Arial" w:hAnsi="Arial" w:cs="Arial"/>
          <w:sz w:val="20"/>
          <w:szCs w:val="20"/>
        </w:rPr>
        <w:t xml:space="preserve"> eager to </w:t>
      </w:r>
      <w:r>
        <w:rPr>
          <w:rFonts w:ascii="Arial" w:hAnsi="Arial" w:cs="Arial"/>
          <w:sz w:val="20"/>
          <w:szCs w:val="20"/>
        </w:rPr>
        <w:t xml:space="preserve">consume and </w:t>
      </w:r>
      <w:r w:rsidRPr="000E798B">
        <w:rPr>
          <w:rFonts w:ascii="Arial" w:hAnsi="Arial" w:cs="Arial"/>
          <w:sz w:val="20"/>
          <w:szCs w:val="20"/>
        </w:rPr>
        <w:t>share.</w:t>
      </w:r>
    </w:p>
    <w:p w14:paraId="69335EBB" w14:textId="77777777" w:rsidR="00651981" w:rsidRDefault="00651981" w:rsidP="00651981">
      <w:pPr>
        <w:rPr>
          <w:rFonts w:ascii="Arial" w:eastAsia="Times New Roman" w:hAnsi="Arial" w:cs="Arial"/>
          <w:sz w:val="20"/>
          <w:szCs w:val="20"/>
          <w:highlight w:val="yellow"/>
        </w:rPr>
      </w:pPr>
    </w:p>
    <w:p w14:paraId="72C627CA" w14:textId="22FBE431" w:rsidR="00651981" w:rsidRPr="00881F46" w:rsidRDefault="00651981" w:rsidP="00651981">
      <w:pPr>
        <w:rPr>
          <w:rFonts w:ascii="Arial" w:eastAsia="Times New Roman" w:hAnsi="Arial" w:cs="Arial"/>
          <w:b/>
          <w:bCs/>
          <w:caps/>
          <w:sz w:val="22"/>
        </w:rPr>
      </w:pPr>
      <w:r w:rsidRPr="00881F46">
        <w:rPr>
          <w:rFonts w:ascii="Arial" w:eastAsia="Times New Roman" w:hAnsi="Arial" w:cs="Arial"/>
          <w:b/>
          <w:bCs/>
          <w:caps/>
          <w:sz w:val="22"/>
        </w:rPr>
        <w:t xml:space="preserve">FEARLESS </w:t>
      </w:r>
      <w:r w:rsidR="00DB0FF9">
        <w:rPr>
          <w:rFonts w:ascii="Arial" w:eastAsia="Times New Roman" w:hAnsi="Arial" w:cs="Arial"/>
          <w:b/>
          <w:bCs/>
          <w:caps/>
          <w:sz w:val="22"/>
        </w:rPr>
        <w:t>SALES</w:t>
      </w:r>
      <w:r w:rsidRPr="00881F46">
        <w:rPr>
          <w:rFonts w:ascii="Arial" w:eastAsia="Times New Roman" w:hAnsi="Arial" w:cs="Arial"/>
          <w:b/>
          <w:bCs/>
          <w:caps/>
          <w:sz w:val="22"/>
        </w:rPr>
        <w:t xml:space="preserve"> – POWERING </w:t>
      </w:r>
      <w:r w:rsidR="00DB0FF9">
        <w:rPr>
          <w:rFonts w:ascii="Arial" w:eastAsia="Times New Roman" w:hAnsi="Arial" w:cs="Arial"/>
          <w:b/>
          <w:bCs/>
          <w:caps/>
          <w:sz w:val="22"/>
        </w:rPr>
        <w:t>SOCIAL SELLING</w:t>
      </w:r>
      <w:r w:rsidRPr="00881F46">
        <w:rPr>
          <w:rFonts w:ascii="Arial" w:eastAsia="Times New Roman" w:hAnsi="Arial" w:cs="Arial"/>
          <w:b/>
          <w:bCs/>
          <w:caps/>
          <w:sz w:val="22"/>
        </w:rPr>
        <w:t xml:space="preserve"> IN REAL-TIME   </w:t>
      </w:r>
    </w:p>
    <w:p w14:paraId="36F153E3" w14:textId="38EE6F8B" w:rsidR="00651981" w:rsidRDefault="00651981" w:rsidP="00651981">
      <w:pPr>
        <w:rPr>
          <w:sz w:val="22"/>
          <w:szCs w:val="22"/>
        </w:rPr>
      </w:pPr>
      <w:r>
        <w:rPr>
          <w:rFonts w:ascii="Arial" w:hAnsi="Arial" w:cs="Arial"/>
          <w:sz w:val="20"/>
          <w:szCs w:val="20"/>
        </w:rPr>
        <w:t xml:space="preserve">The way most companies sell is not aligned with the way people buy.  That’s a problem.  </w:t>
      </w:r>
      <w:r w:rsidRPr="000E798B">
        <w:rPr>
          <w:rFonts w:ascii="Arial" w:hAnsi="Arial" w:cs="Arial"/>
          <w:sz w:val="20"/>
          <w:szCs w:val="20"/>
        </w:rPr>
        <w:t>Buyers are bypass</w:t>
      </w:r>
      <w:r>
        <w:rPr>
          <w:rFonts w:ascii="Arial" w:hAnsi="Arial" w:cs="Arial"/>
          <w:sz w:val="20"/>
          <w:szCs w:val="20"/>
        </w:rPr>
        <w:t>ing</w:t>
      </w:r>
      <w:r w:rsidRPr="000E798B">
        <w:rPr>
          <w:rFonts w:ascii="Arial" w:hAnsi="Arial" w:cs="Arial"/>
          <w:sz w:val="20"/>
          <w:szCs w:val="20"/>
        </w:rPr>
        <w:t xml:space="preserve"> the tradit</w:t>
      </w:r>
      <w:r>
        <w:rPr>
          <w:rFonts w:ascii="Arial" w:hAnsi="Arial" w:cs="Arial"/>
          <w:sz w:val="20"/>
          <w:szCs w:val="20"/>
        </w:rPr>
        <w:t>ional selling model altogether.  They’re</w:t>
      </w:r>
      <w:r w:rsidRPr="000E798B">
        <w:rPr>
          <w:rFonts w:ascii="Arial" w:hAnsi="Arial" w:cs="Arial"/>
          <w:sz w:val="20"/>
          <w:szCs w:val="20"/>
        </w:rPr>
        <w:t xml:space="preserve"> learning for themselves about your products/services, your competitors, and what customers say about you (wh</w:t>
      </w:r>
      <w:r>
        <w:rPr>
          <w:rFonts w:ascii="Arial" w:hAnsi="Arial" w:cs="Arial"/>
          <w:sz w:val="20"/>
          <w:szCs w:val="20"/>
        </w:rPr>
        <w:t>ether true or not!).  At the same time, the boundary between the sales and marketing efforts has gotten blurry – so blurry it’s almost not there.  These changes have driven a</w:t>
      </w:r>
      <w:r w:rsidRPr="000E798B">
        <w:rPr>
          <w:rFonts w:ascii="Arial" w:hAnsi="Arial" w:cs="Arial"/>
          <w:sz w:val="20"/>
          <w:szCs w:val="20"/>
        </w:rPr>
        <w:t xml:space="preserve"> revolution </w:t>
      </w:r>
      <w:r>
        <w:rPr>
          <w:rFonts w:ascii="Arial" w:hAnsi="Arial" w:cs="Arial"/>
          <w:sz w:val="20"/>
          <w:szCs w:val="20"/>
        </w:rPr>
        <w:t>in</w:t>
      </w:r>
      <w:r w:rsidRPr="000E798B">
        <w:rPr>
          <w:rFonts w:ascii="Arial" w:hAnsi="Arial" w:cs="Arial"/>
          <w:sz w:val="20"/>
          <w:szCs w:val="20"/>
        </w:rPr>
        <w:t xml:space="preserve"> how sales and service </w:t>
      </w:r>
      <w:r>
        <w:rPr>
          <w:rFonts w:ascii="Arial" w:hAnsi="Arial" w:cs="Arial"/>
          <w:sz w:val="20"/>
          <w:szCs w:val="20"/>
        </w:rPr>
        <w:t xml:space="preserve">are </w:t>
      </w:r>
      <w:r w:rsidRPr="000E798B">
        <w:rPr>
          <w:rFonts w:ascii="Arial" w:hAnsi="Arial" w:cs="Arial"/>
          <w:sz w:val="20"/>
          <w:szCs w:val="20"/>
        </w:rPr>
        <w:t xml:space="preserve">done.  </w:t>
      </w:r>
      <w:r>
        <w:rPr>
          <w:rFonts w:ascii="Arial" w:hAnsi="Arial" w:cs="Arial"/>
          <w:sz w:val="20"/>
          <w:szCs w:val="20"/>
        </w:rPr>
        <w:t xml:space="preserve">It’s time to stop thinking in the past and get fearless about how to engage customers. </w:t>
      </w:r>
      <w:r w:rsidR="004C13F1">
        <w:rPr>
          <w:rFonts w:ascii="Arial" w:hAnsi="Arial" w:cs="Arial"/>
          <w:sz w:val="20"/>
          <w:szCs w:val="20"/>
        </w:rPr>
        <w:t xml:space="preserve"> </w:t>
      </w:r>
      <w:r w:rsidR="00DB0FF9">
        <w:rPr>
          <w:rFonts w:ascii="Arial" w:hAnsi="Arial" w:cs="Arial"/>
          <w:sz w:val="20"/>
          <w:szCs w:val="20"/>
        </w:rPr>
        <w:t xml:space="preserve">Social selling is the most effective approach and speed </w:t>
      </w:r>
      <w:r>
        <w:rPr>
          <w:rFonts w:ascii="Arial" w:hAnsi="Arial" w:cs="Arial"/>
          <w:sz w:val="20"/>
          <w:szCs w:val="20"/>
        </w:rPr>
        <w:t>is the ultimate competitive weapon</w:t>
      </w:r>
      <w:r w:rsidR="00DB0FF9">
        <w:rPr>
          <w:rFonts w:ascii="Arial" w:hAnsi="Arial" w:cs="Arial"/>
          <w:sz w:val="20"/>
          <w:szCs w:val="20"/>
        </w:rPr>
        <w:t>.  No</w:t>
      </w:r>
      <w:r>
        <w:rPr>
          <w:rFonts w:ascii="Arial" w:hAnsi="Arial" w:cs="Arial"/>
          <w:sz w:val="20"/>
          <w:szCs w:val="20"/>
        </w:rPr>
        <w:t>thing is faster than Real-Time</w:t>
      </w:r>
      <w:r w:rsidR="00DB0FF9">
        <w:rPr>
          <w:rFonts w:ascii="Arial" w:hAnsi="Arial" w:cs="Arial"/>
          <w:sz w:val="20"/>
          <w:szCs w:val="20"/>
        </w:rPr>
        <w:t xml:space="preserve"> because you reach buyers on their timetable, not yours. </w:t>
      </w:r>
      <w:r>
        <w:rPr>
          <w:rFonts w:ascii="Arial" w:hAnsi="Arial" w:cs="Arial"/>
          <w:sz w:val="20"/>
          <w:szCs w:val="20"/>
        </w:rPr>
        <w:t xml:space="preserve"> It’s natural to fear trying something new or different – change is never easy.  David Meerman Scott </w:t>
      </w:r>
      <w:r w:rsidRPr="000E798B">
        <w:rPr>
          <w:rFonts w:ascii="Arial" w:hAnsi="Arial" w:cs="Arial"/>
          <w:sz w:val="20"/>
          <w:szCs w:val="20"/>
        </w:rPr>
        <w:t xml:space="preserve">shows </w:t>
      </w:r>
      <w:r>
        <w:rPr>
          <w:rFonts w:ascii="Arial" w:hAnsi="Arial" w:cs="Arial"/>
          <w:sz w:val="20"/>
          <w:szCs w:val="20"/>
        </w:rPr>
        <w:t>how</w:t>
      </w:r>
      <w:r w:rsidRPr="000E798B">
        <w:rPr>
          <w:rFonts w:ascii="Arial" w:hAnsi="Arial" w:cs="Arial"/>
          <w:sz w:val="20"/>
          <w:szCs w:val="20"/>
        </w:rPr>
        <w:t xml:space="preserve"> the best salespeople </w:t>
      </w:r>
      <w:r>
        <w:rPr>
          <w:rFonts w:ascii="Arial" w:hAnsi="Arial" w:cs="Arial"/>
          <w:sz w:val="20"/>
          <w:szCs w:val="20"/>
        </w:rPr>
        <w:t xml:space="preserve">(and sales organizations) </w:t>
      </w:r>
      <w:r w:rsidRPr="000E798B">
        <w:rPr>
          <w:rFonts w:ascii="Arial" w:hAnsi="Arial" w:cs="Arial"/>
          <w:sz w:val="20"/>
          <w:szCs w:val="20"/>
        </w:rPr>
        <w:t>have become information curators – communicating by delivering the precise</w:t>
      </w:r>
      <w:r w:rsidR="003201CC">
        <w:rPr>
          <w:rFonts w:ascii="Arial" w:hAnsi="Arial" w:cs="Arial"/>
          <w:sz w:val="20"/>
          <w:szCs w:val="20"/>
        </w:rPr>
        <w:t xml:space="preserve"> </w:t>
      </w:r>
      <w:r w:rsidRPr="000E798B">
        <w:rPr>
          <w:rFonts w:ascii="Arial" w:hAnsi="Arial" w:cs="Arial"/>
          <w:sz w:val="20"/>
          <w:szCs w:val="20"/>
        </w:rPr>
        <w:t>information buyers need at just the right time and in just the right way.</w:t>
      </w:r>
      <w:r w:rsidR="002B50DA">
        <w:rPr>
          <w:rFonts w:ascii="Arial" w:hAnsi="Arial" w:cs="Arial"/>
          <w:sz w:val="20"/>
          <w:szCs w:val="20"/>
        </w:rPr>
        <w:t xml:space="preserve"> </w:t>
      </w:r>
      <w:r w:rsidRPr="000E798B">
        <w:rPr>
          <w:rFonts w:ascii="Arial" w:hAnsi="Arial" w:cs="Arial"/>
          <w:sz w:val="20"/>
          <w:szCs w:val="20"/>
        </w:rPr>
        <w:t xml:space="preserve"> </w:t>
      </w:r>
      <w:r>
        <w:rPr>
          <w:rFonts w:ascii="Arial" w:hAnsi="Arial" w:cs="Arial"/>
          <w:sz w:val="20"/>
          <w:szCs w:val="20"/>
        </w:rPr>
        <w:t xml:space="preserve">Real-Time </w:t>
      </w:r>
      <w:r w:rsidR="00DB0FF9">
        <w:rPr>
          <w:rFonts w:ascii="Arial" w:hAnsi="Arial" w:cs="Arial"/>
          <w:sz w:val="20"/>
          <w:szCs w:val="20"/>
        </w:rPr>
        <w:t>social selling</w:t>
      </w:r>
      <w:r w:rsidRPr="000E798B">
        <w:rPr>
          <w:rFonts w:ascii="Arial" w:hAnsi="Arial" w:cs="Arial"/>
          <w:sz w:val="20"/>
          <w:szCs w:val="20"/>
        </w:rPr>
        <w:t xml:space="preserve"> gain</w:t>
      </w:r>
      <w:r>
        <w:rPr>
          <w:rFonts w:ascii="Arial" w:hAnsi="Arial" w:cs="Arial"/>
          <w:sz w:val="20"/>
          <w:szCs w:val="20"/>
        </w:rPr>
        <w:t>s</w:t>
      </w:r>
      <w:r w:rsidRPr="000E798B">
        <w:rPr>
          <w:rFonts w:ascii="Arial" w:hAnsi="Arial" w:cs="Arial"/>
          <w:sz w:val="20"/>
          <w:szCs w:val="20"/>
        </w:rPr>
        <w:t xml:space="preserve"> more</w:t>
      </w:r>
      <w:r>
        <w:rPr>
          <w:rFonts w:ascii="Arial" w:hAnsi="Arial" w:cs="Arial"/>
          <w:sz w:val="20"/>
          <w:szCs w:val="20"/>
        </w:rPr>
        <w:t xml:space="preserve"> customers with fewer resources and David offers concrete examples of small and large companies achieving sales success right now.  </w:t>
      </w:r>
      <w:r>
        <w:rPr>
          <w:rFonts w:ascii="Arial" w:hAnsi="Arial" w:cs="Arial"/>
          <w:sz w:val="20"/>
          <w:szCs w:val="20"/>
        </w:rPr>
        <w:br/>
      </w:r>
    </w:p>
    <w:p w14:paraId="632C0DB2" w14:textId="77777777" w:rsidR="00651981" w:rsidRDefault="00651981" w:rsidP="00651981">
      <w:pPr>
        <w:rPr>
          <w:rFonts w:ascii="Arial" w:eastAsiaTheme="minorHAnsi" w:hAnsi="Arial" w:cs="Arial"/>
          <w:sz w:val="20"/>
          <w:szCs w:val="20"/>
        </w:rPr>
      </w:pPr>
      <w:r w:rsidRPr="00881F46">
        <w:rPr>
          <w:rFonts w:ascii="Arial" w:eastAsia="Times New Roman" w:hAnsi="Arial" w:cs="Arial"/>
          <w:b/>
          <w:bCs/>
          <w:caps/>
          <w:sz w:val="22"/>
        </w:rPr>
        <w:t>BEYOND THE KEYNOTE</w:t>
      </w:r>
      <w:r w:rsidRPr="00E348AE">
        <w:rPr>
          <w:rFonts w:ascii="Arial" w:eastAsiaTheme="minorHAnsi" w:hAnsi="Arial" w:cs="Arial"/>
          <w:b/>
          <w:color w:val="1F497D" w:themeColor="text2"/>
        </w:rPr>
        <w:br/>
      </w:r>
      <w:r w:rsidRPr="004A09BD">
        <w:rPr>
          <w:rFonts w:ascii="Arial" w:eastAsiaTheme="minorHAnsi" w:hAnsi="Arial" w:cs="Arial"/>
          <w:sz w:val="20"/>
          <w:szCs w:val="20"/>
        </w:rPr>
        <w:t xml:space="preserve">David Meerman Scott is available to </w:t>
      </w:r>
      <w:r>
        <w:rPr>
          <w:rFonts w:ascii="Arial" w:eastAsiaTheme="minorHAnsi" w:hAnsi="Arial" w:cs="Arial"/>
          <w:sz w:val="20"/>
          <w:szCs w:val="20"/>
        </w:rPr>
        <w:t>deliver</w:t>
      </w:r>
      <w:r w:rsidRPr="004A09BD">
        <w:rPr>
          <w:rFonts w:ascii="Arial" w:eastAsiaTheme="minorHAnsi" w:hAnsi="Arial" w:cs="Arial"/>
          <w:sz w:val="20"/>
          <w:szCs w:val="20"/>
        </w:rPr>
        <w:t xml:space="preserve"> </w:t>
      </w:r>
      <w:r>
        <w:rPr>
          <w:rFonts w:ascii="Arial" w:eastAsiaTheme="minorHAnsi" w:hAnsi="Arial" w:cs="Arial"/>
          <w:sz w:val="20"/>
          <w:szCs w:val="20"/>
        </w:rPr>
        <w:t>sales and marketing workshops</w:t>
      </w:r>
      <w:r w:rsidRPr="004A09BD">
        <w:rPr>
          <w:rFonts w:ascii="Arial" w:eastAsiaTheme="minorHAnsi" w:hAnsi="Arial" w:cs="Arial"/>
          <w:sz w:val="20"/>
          <w:szCs w:val="20"/>
        </w:rPr>
        <w:t xml:space="preserve"> which provide </w:t>
      </w:r>
      <w:r w:rsidRPr="004A09BD">
        <w:rPr>
          <w:rFonts w:ascii="Arial" w:hAnsi="Arial" w:cs="Arial"/>
          <w:sz w:val="20"/>
          <w:szCs w:val="20"/>
        </w:rPr>
        <w:t xml:space="preserve">a step-by-step framework for </w:t>
      </w:r>
      <w:r>
        <w:rPr>
          <w:rFonts w:ascii="Arial" w:hAnsi="Arial" w:cs="Arial"/>
          <w:sz w:val="20"/>
          <w:szCs w:val="20"/>
        </w:rPr>
        <w:t xml:space="preserve">implementing Real-Time </w:t>
      </w:r>
      <w:r w:rsidRPr="004A09BD">
        <w:rPr>
          <w:rFonts w:ascii="Arial" w:hAnsi="Arial" w:cs="Arial"/>
          <w:sz w:val="20"/>
          <w:szCs w:val="20"/>
        </w:rPr>
        <w:t>sales or marketing</w:t>
      </w:r>
      <w:r>
        <w:rPr>
          <w:rFonts w:ascii="Arial" w:hAnsi="Arial" w:cs="Arial"/>
          <w:sz w:val="20"/>
          <w:szCs w:val="20"/>
        </w:rPr>
        <w:t>/PR strategies.  These sessions drill down to explore</w:t>
      </w:r>
      <w:r w:rsidRPr="004A09BD">
        <w:rPr>
          <w:rFonts w:ascii="Arial" w:hAnsi="Arial" w:cs="Arial"/>
          <w:sz w:val="20"/>
          <w:szCs w:val="20"/>
        </w:rPr>
        <w:t xml:space="preserve"> tactical, actionable plan</w:t>
      </w:r>
      <w:r>
        <w:rPr>
          <w:rFonts w:ascii="Arial" w:hAnsi="Arial" w:cs="Arial"/>
          <w:sz w:val="20"/>
          <w:szCs w:val="20"/>
        </w:rPr>
        <w:t>s</w:t>
      </w:r>
      <w:r w:rsidRPr="004A09BD">
        <w:rPr>
          <w:rFonts w:ascii="Arial" w:hAnsi="Arial" w:cs="Arial"/>
          <w:sz w:val="20"/>
          <w:szCs w:val="20"/>
        </w:rPr>
        <w:t xml:space="preserve"> to reach buyers directly and in Real-Time.  </w:t>
      </w:r>
      <w:r w:rsidRPr="004A09BD">
        <w:rPr>
          <w:rFonts w:ascii="Arial" w:eastAsiaTheme="minorHAnsi" w:hAnsi="Arial" w:cs="Arial"/>
          <w:sz w:val="20"/>
          <w:szCs w:val="20"/>
        </w:rPr>
        <w:t xml:space="preserve">Learn powerful ways to create content that gets attention using blogs, viral marketing, podcasts, online video, search engine marketing and online thought-leadership.  Programs are custom-tailored </w:t>
      </w:r>
      <w:r>
        <w:rPr>
          <w:rFonts w:ascii="Arial" w:eastAsiaTheme="minorHAnsi" w:hAnsi="Arial" w:cs="Arial"/>
          <w:sz w:val="20"/>
          <w:szCs w:val="20"/>
        </w:rPr>
        <w:t>to suit unique needs.  P</w:t>
      </w:r>
      <w:r w:rsidRPr="004A09BD">
        <w:rPr>
          <w:rFonts w:ascii="Arial" w:eastAsiaTheme="minorHAnsi" w:hAnsi="Arial" w:cs="Arial"/>
          <w:sz w:val="20"/>
          <w:szCs w:val="20"/>
        </w:rPr>
        <w:t xml:space="preserve">lease inquire for specific details. </w:t>
      </w:r>
    </w:p>
    <w:p w14:paraId="4427827B" w14:textId="725F2447" w:rsidR="008C65EC" w:rsidRDefault="008C65EC">
      <w:pPr>
        <w:rPr>
          <w:rFonts w:ascii="Arial" w:eastAsia="Times New Roman" w:hAnsi="Arial" w:cs="Arial"/>
          <w:b/>
          <w:bCs/>
          <w:caps/>
        </w:rPr>
      </w:pPr>
    </w:p>
    <w:p w14:paraId="6D4FA0DE" w14:textId="0D0B840C" w:rsidR="00651981" w:rsidRPr="00881F46" w:rsidRDefault="00651981" w:rsidP="00651981">
      <w:pPr>
        <w:widowControl w:val="0"/>
        <w:autoSpaceDE w:val="0"/>
        <w:autoSpaceDN w:val="0"/>
        <w:adjustRightInd w:val="0"/>
        <w:rPr>
          <w:rFonts w:ascii="Times New Roman" w:eastAsiaTheme="minorHAnsi" w:hAnsi="Times New Roman"/>
          <w:b/>
          <w:sz w:val="22"/>
        </w:rPr>
      </w:pPr>
      <w:r w:rsidRPr="00881F46">
        <w:rPr>
          <w:rFonts w:ascii="Arial" w:eastAsia="Times New Roman" w:hAnsi="Arial" w:cs="Arial"/>
          <w:b/>
          <w:bCs/>
          <w:caps/>
          <w:sz w:val="22"/>
        </w:rPr>
        <w:t xml:space="preserve">REAL-TIME MINDSHIFT </w:t>
      </w:r>
      <w:r w:rsidR="003201CC">
        <w:rPr>
          <w:rFonts w:ascii="Arial" w:eastAsia="Times New Roman" w:hAnsi="Arial" w:cs="Arial"/>
          <w:b/>
          <w:bCs/>
          <w:caps/>
          <w:sz w:val="22"/>
        </w:rPr>
        <w:t>–</w:t>
      </w:r>
      <w:r w:rsidRPr="00881F46">
        <w:rPr>
          <w:rFonts w:ascii="Arial" w:eastAsia="Times New Roman" w:hAnsi="Arial" w:cs="Arial"/>
          <w:bCs/>
          <w:caps/>
          <w:sz w:val="22"/>
        </w:rPr>
        <w:t xml:space="preserve"> </w:t>
      </w:r>
      <w:r w:rsidRPr="00881F46">
        <w:rPr>
          <w:rFonts w:ascii="Arial" w:eastAsia="Times New Roman" w:hAnsi="Arial" w:cs="Arial"/>
          <w:b/>
          <w:bCs/>
          <w:caps/>
          <w:sz w:val="22"/>
        </w:rPr>
        <w:t>IN-PERSON TEAM COACHING SESSION</w:t>
      </w:r>
    </w:p>
    <w:p w14:paraId="39EB5EE3" w14:textId="0DD57D21" w:rsidR="003201CC" w:rsidRDefault="00651981" w:rsidP="00651981">
      <w:pPr>
        <w:widowControl w:val="0"/>
        <w:autoSpaceDE w:val="0"/>
        <w:autoSpaceDN w:val="0"/>
        <w:adjustRightInd w:val="0"/>
        <w:rPr>
          <w:rFonts w:ascii="Arial" w:eastAsiaTheme="minorHAnsi" w:hAnsi="Arial" w:cs="Arial"/>
          <w:sz w:val="20"/>
          <w:szCs w:val="20"/>
        </w:rPr>
      </w:pPr>
      <w:r w:rsidRPr="00A35BB9">
        <w:rPr>
          <w:rFonts w:ascii="Arial" w:eastAsiaTheme="minorHAnsi" w:hAnsi="Arial" w:cs="Arial"/>
          <w:bCs/>
          <w:sz w:val="20"/>
          <w:szCs w:val="20"/>
        </w:rPr>
        <w:t>Get your team together and roll up your sleeves!</w:t>
      </w:r>
      <w:r w:rsidRPr="00A35BB9">
        <w:rPr>
          <w:rFonts w:ascii="Times New Roman" w:eastAsiaTheme="minorHAnsi" w:hAnsi="Times New Roman"/>
          <w:sz w:val="20"/>
          <w:szCs w:val="20"/>
        </w:rPr>
        <w:t xml:space="preserve">  </w:t>
      </w:r>
      <w:r w:rsidRPr="00A35BB9">
        <w:rPr>
          <w:rFonts w:ascii="Arial" w:eastAsiaTheme="minorHAnsi" w:hAnsi="Arial" w:cs="Arial"/>
          <w:sz w:val="20"/>
          <w:szCs w:val="20"/>
        </w:rPr>
        <w:t xml:space="preserve">David Meerman Scott comes to your office to coach your team to </w:t>
      </w:r>
      <w:r>
        <w:rPr>
          <w:rFonts w:ascii="Arial" w:eastAsiaTheme="minorHAnsi" w:hAnsi="Arial" w:cs="Arial"/>
          <w:sz w:val="20"/>
          <w:szCs w:val="20"/>
        </w:rPr>
        <w:t>r</w:t>
      </w:r>
      <w:r w:rsidRPr="00A35BB9">
        <w:rPr>
          <w:rFonts w:ascii="Arial" w:eastAsiaTheme="minorHAnsi" w:hAnsi="Arial" w:cs="Arial"/>
          <w:sz w:val="20"/>
          <w:szCs w:val="20"/>
        </w:rPr>
        <w:t>e</w:t>
      </w:r>
      <w:r>
        <w:rPr>
          <w:rFonts w:ascii="Arial" w:eastAsiaTheme="minorHAnsi" w:hAnsi="Arial" w:cs="Arial"/>
          <w:sz w:val="20"/>
          <w:szCs w:val="20"/>
        </w:rPr>
        <w:t>-</w:t>
      </w:r>
      <w:r w:rsidR="00881F46">
        <w:rPr>
          <w:rFonts w:ascii="Arial" w:eastAsiaTheme="minorHAnsi" w:hAnsi="Arial" w:cs="Arial"/>
          <w:sz w:val="20"/>
          <w:szCs w:val="20"/>
        </w:rPr>
        <w:t xml:space="preserve">imagine </w:t>
      </w:r>
      <w:r w:rsidRPr="00A35BB9">
        <w:rPr>
          <w:rFonts w:ascii="Arial" w:eastAsiaTheme="minorHAnsi" w:hAnsi="Arial" w:cs="Arial"/>
          <w:sz w:val="20"/>
          <w:szCs w:val="20"/>
        </w:rPr>
        <w:t xml:space="preserve">ways to reach your audience.  </w:t>
      </w:r>
      <w:r>
        <w:rPr>
          <w:rFonts w:ascii="Arial" w:eastAsiaTheme="minorHAnsi" w:hAnsi="Arial" w:cs="Arial"/>
          <w:sz w:val="20"/>
          <w:szCs w:val="20"/>
        </w:rPr>
        <w:t>Learn to take advantage of new Real-Ti</w:t>
      </w:r>
      <w:r w:rsidRPr="00A35BB9">
        <w:rPr>
          <w:rFonts w:ascii="Arial" w:eastAsiaTheme="minorHAnsi" w:hAnsi="Arial" w:cs="Arial"/>
          <w:sz w:val="20"/>
          <w:szCs w:val="20"/>
        </w:rPr>
        <w:t xml:space="preserve">me marketing and sales realities. </w:t>
      </w:r>
      <w:r w:rsidR="003201CC">
        <w:rPr>
          <w:rFonts w:ascii="Arial" w:eastAsiaTheme="minorHAnsi" w:hAnsi="Arial" w:cs="Arial"/>
          <w:sz w:val="20"/>
          <w:szCs w:val="20"/>
        </w:rPr>
        <w:t xml:space="preserve"> </w:t>
      </w:r>
      <w:r w:rsidR="00881F46">
        <w:rPr>
          <w:rFonts w:ascii="Arial" w:eastAsiaTheme="minorHAnsi" w:hAnsi="Arial" w:cs="Arial"/>
          <w:sz w:val="20"/>
          <w:szCs w:val="20"/>
        </w:rPr>
        <w:t xml:space="preserve">Then set your </w:t>
      </w:r>
    </w:p>
    <w:p w14:paraId="5A7C23F8" w14:textId="77777777" w:rsidR="003201CC" w:rsidRDefault="00651981" w:rsidP="00651981">
      <w:pPr>
        <w:widowControl w:val="0"/>
        <w:autoSpaceDE w:val="0"/>
        <w:autoSpaceDN w:val="0"/>
        <w:adjustRightInd w:val="0"/>
        <w:rPr>
          <w:rFonts w:ascii="Arial" w:eastAsiaTheme="minorHAnsi" w:hAnsi="Arial" w:cs="Arial"/>
          <w:sz w:val="20"/>
          <w:szCs w:val="20"/>
        </w:rPr>
      </w:pPr>
      <w:r w:rsidRPr="00A35BB9">
        <w:rPr>
          <w:rFonts w:ascii="Arial" w:eastAsiaTheme="minorHAnsi" w:hAnsi="Arial" w:cs="Arial"/>
          <w:sz w:val="20"/>
          <w:szCs w:val="20"/>
        </w:rPr>
        <w:t>organization up to exceed you</w:t>
      </w:r>
      <w:r>
        <w:rPr>
          <w:rFonts w:ascii="Arial" w:eastAsiaTheme="minorHAnsi" w:hAnsi="Arial" w:cs="Arial"/>
          <w:sz w:val="20"/>
          <w:szCs w:val="20"/>
        </w:rPr>
        <w:t>r goals by implementing new low-cost (and no-</w:t>
      </w:r>
      <w:r w:rsidRPr="00A35BB9">
        <w:rPr>
          <w:rFonts w:ascii="Arial" w:eastAsiaTheme="minorHAnsi" w:hAnsi="Arial" w:cs="Arial"/>
          <w:sz w:val="20"/>
          <w:szCs w:val="20"/>
        </w:rPr>
        <w:t>cost) strategies an</w:t>
      </w:r>
      <w:r w:rsidR="00881F46">
        <w:rPr>
          <w:rFonts w:ascii="Arial" w:eastAsiaTheme="minorHAnsi" w:hAnsi="Arial" w:cs="Arial"/>
          <w:sz w:val="20"/>
          <w:szCs w:val="20"/>
        </w:rPr>
        <w:t xml:space="preserve">d tactics in that are proven to </w:t>
      </w:r>
    </w:p>
    <w:p w14:paraId="63F673D5" w14:textId="00F05531" w:rsidR="00651981" w:rsidRPr="009B4950" w:rsidRDefault="00651981" w:rsidP="00651981">
      <w:pPr>
        <w:widowControl w:val="0"/>
        <w:autoSpaceDE w:val="0"/>
        <w:autoSpaceDN w:val="0"/>
        <w:adjustRightInd w:val="0"/>
        <w:rPr>
          <w:rFonts w:ascii="Arial" w:eastAsiaTheme="minorHAnsi" w:hAnsi="Arial" w:cs="Arial"/>
          <w:sz w:val="20"/>
          <w:szCs w:val="20"/>
        </w:rPr>
      </w:pPr>
      <w:r w:rsidRPr="00A35BB9">
        <w:rPr>
          <w:rFonts w:ascii="Arial" w:eastAsiaTheme="minorHAnsi" w:hAnsi="Arial" w:cs="Arial"/>
          <w:sz w:val="20"/>
          <w:szCs w:val="20"/>
        </w:rPr>
        <w:t>grow business.</w:t>
      </w:r>
      <w:r w:rsidRPr="00A35BB9">
        <w:rPr>
          <w:rFonts w:ascii="Times New Roman" w:eastAsiaTheme="minorHAnsi" w:hAnsi="Times New Roman"/>
          <w:sz w:val="20"/>
          <w:szCs w:val="20"/>
        </w:rPr>
        <w:t xml:space="preserve">  </w:t>
      </w:r>
      <w:r w:rsidRPr="00A35BB9">
        <w:rPr>
          <w:rFonts w:ascii="Arial" w:eastAsiaTheme="minorHAnsi" w:hAnsi="Arial" w:cs="Arial"/>
          <w:sz w:val="20"/>
          <w:szCs w:val="20"/>
        </w:rPr>
        <w:t>By the end of the day with David, your team will be eager to implement t</w:t>
      </w:r>
      <w:r w:rsidR="00881F46">
        <w:rPr>
          <w:rFonts w:ascii="Arial" w:eastAsiaTheme="minorHAnsi" w:hAnsi="Arial" w:cs="Arial"/>
          <w:sz w:val="20"/>
          <w:szCs w:val="20"/>
        </w:rPr>
        <w:t xml:space="preserve">he new ideas. </w:t>
      </w:r>
      <w:r w:rsidR="003201CC">
        <w:rPr>
          <w:rFonts w:ascii="Arial" w:eastAsiaTheme="minorHAnsi" w:hAnsi="Arial" w:cs="Arial"/>
          <w:sz w:val="20"/>
          <w:szCs w:val="20"/>
        </w:rPr>
        <w:t xml:space="preserve"> </w:t>
      </w:r>
      <w:r w:rsidR="00881F46">
        <w:rPr>
          <w:rFonts w:ascii="Arial" w:eastAsiaTheme="minorHAnsi" w:hAnsi="Arial" w:cs="Arial"/>
          <w:sz w:val="20"/>
          <w:szCs w:val="20"/>
        </w:rPr>
        <w:t xml:space="preserve">Everybody will be </w:t>
      </w:r>
      <w:r w:rsidRPr="00A35BB9">
        <w:rPr>
          <w:rFonts w:ascii="Arial" w:eastAsiaTheme="minorHAnsi" w:hAnsi="Arial" w:cs="Arial"/>
          <w:sz w:val="20"/>
          <w:szCs w:val="20"/>
        </w:rPr>
        <w:t>armed with a clear set of objectiv</w:t>
      </w:r>
      <w:r>
        <w:rPr>
          <w:rFonts w:ascii="Arial" w:eastAsiaTheme="minorHAnsi" w:hAnsi="Arial" w:cs="Arial"/>
          <w:sz w:val="20"/>
          <w:szCs w:val="20"/>
        </w:rPr>
        <w:t>es and actionable &amp; fresh Real-T</w:t>
      </w:r>
      <w:r w:rsidRPr="00A35BB9">
        <w:rPr>
          <w:rFonts w:ascii="Arial" w:eastAsiaTheme="minorHAnsi" w:hAnsi="Arial" w:cs="Arial"/>
          <w:sz w:val="20"/>
          <w:szCs w:val="20"/>
        </w:rPr>
        <w:t>ime approaches that create immediate results.</w:t>
      </w:r>
      <w:r w:rsidRPr="00A35BB9">
        <w:rPr>
          <w:rFonts w:ascii="Times New Roman" w:eastAsiaTheme="minorHAnsi" w:hAnsi="Times New Roman"/>
          <w:sz w:val="20"/>
          <w:szCs w:val="20"/>
        </w:rPr>
        <w:t xml:space="preserve">  </w:t>
      </w:r>
      <w:r w:rsidR="00881F46">
        <w:rPr>
          <w:rFonts w:ascii="Arial" w:eastAsiaTheme="minorHAnsi" w:hAnsi="Arial" w:cs="Arial"/>
          <w:sz w:val="20"/>
          <w:szCs w:val="20"/>
        </w:rPr>
        <w:t xml:space="preserve">The live </w:t>
      </w:r>
      <w:r w:rsidRPr="00A35BB9">
        <w:rPr>
          <w:rFonts w:ascii="Arial" w:eastAsiaTheme="minorHAnsi" w:hAnsi="Arial" w:cs="Arial"/>
          <w:sz w:val="20"/>
          <w:szCs w:val="20"/>
        </w:rPr>
        <w:t xml:space="preserve">coaching session works because David tailors each one from the ground up for your specific </w:t>
      </w:r>
      <w:r w:rsidR="00881F46">
        <w:rPr>
          <w:rFonts w:ascii="Arial" w:eastAsiaTheme="minorHAnsi" w:hAnsi="Arial" w:cs="Arial"/>
          <w:sz w:val="20"/>
          <w:szCs w:val="20"/>
        </w:rPr>
        <w:t xml:space="preserve">needs. </w:t>
      </w:r>
      <w:r w:rsidR="003201CC">
        <w:rPr>
          <w:rFonts w:ascii="Arial" w:eastAsiaTheme="minorHAnsi" w:hAnsi="Arial" w:cs="Arial"/>
          <w:sz w:val="20"/>
          <w:szCs w:val="20"/>
        </w:rPr>
        <w:t xml:space="preserve"> </w:t>
      </w:r>
      <w:r w:rsidR="00881F46">
        <w:rPr>
          <w:rFonts w:ascii="Arial" w:eastAsiaTheme="minorHAnsi" w:hAnsi="Arial" w:cs="Arial"/>
          <w:sz w:val="20"/>
          <w:szCs w:val="20"/>
        </w:rPr>
        <w:t xml:space="preserve">He’s conducted events at </w:t>
      </w:r>
      <w:r w:rsidRPr="00A35BB9">
        <w:rPr>
          <w:rFonts w:ascii="Arial" w:eastAsiaTheme="minorHAnsi" w:hAnsi="Arial" w:cs="Arial"/>
          <w:sz w:val="20"/>
          <w:szCs w:val="20"/>
        </w:rPr>
        <w:lastRenderedPageBreak/>
        <w:t>dozens of varied organizations around the world including Dow Jones, Microsoft, United State</w:t>
      </w:r>
      <w:r w:rsidR="00881F46">
        <w:rPr>
          <w:rFonts w:ascii="Arial" w:eastAsiaTheme="minorHAnsi" w:hAnsi="Arial" w:cs="Arial"/>
          <w:sz w:val="20"/>
          <w:szCs w:val="20"/>
        </w:rPr>
        <w:t xml:space="preserve">s Marine Corps, NY Islanders, </w:t>
      </w:r>
      <w:r w:rsidRPr="00A35BB9">
        <w:rPr>
          <w:rFonts w:ascii="Arial" w:eastAsiaTheme="minorHAnsi" w:hAnsi="Arial" w:cs="Arial"/>
          <w:sz w:val="20"/>
          <w:szCs w:val="20"/>
        </w:rPr>
        <w:t>Century 21, Jackson Healthcare, National Geographic, and many more.</w:t>
      </w:r>
    </w:p>
    <w:p w14:paraId="00C6B103" w14:textId="77777777" w:rsidR="00651981" w:rsidRDefault="00651981" w:rsidP="00651981">
      <w:pPr>
        <w:rPr>
          <w:rFonts w:ascii="Arial" w:eastAsiaTheme="minorHAnsi" w:hAnsi="Arial" w:cs="Arial"/>
          <w:sz w:val="20"/>
          <w:szCs w:val="20"/>
        </w:rPr>
      </w:pPr>
    </w:p>
    <w:p w14:paraId="61817284" w14:textId="773315E6" w:rsidR="00651981" w:rsidRPr="00881F46" w:rsidRDefault="00651981" w:rsidP="008C65EC">
      <w:pPr>
        <w:rPr>
          <w:rFonts w:ascii="Calibri" w:hAnsi="Calibri" w:cs="Calibri"/>
          <w:b/>
          <w:iCs/>
          <w:color w:val="345A8A"/>
          <w:sz w:val="28"/>
          <w:szCs w:val="28"/>
        </w:rPr>
      </w:pPr>
      <w:r w:rsidRPr="00881F46">
        <w:rPr>
          <w:rFonts w:ascii="Calibri" w:hAnsi="Calibri" w:cs="Calibri"/>
          <w:b/>
          <w:iCs/>
          <w:color w:val="345A8A"/>
          <w:sz w:val="28"/>
          <w:szCs w:val="28"/>
        </w:rPr>
        <w:t>DAVID MEERMAN SCOTT’S STORY</w:t>
      </w:r>
    </w:p>
    <w:p w14:paraId="7DDC22CB" w14:textId="77777777" w:rsidR="008C65EC" w:rsidRPr="000C053E" w:rsidRDefault="008C65EC" w:rsidP="008C65EC">
      <w:pPr>
        <w:rPr>
          <w:rFonts w:ascii="Arial" w:hAnsi="Arial" w:cs="Arial"/>
          <w:b/>
          <w:iCs/>
          <w:color w:val="345A8A"/>
          <w:sz w:val="20"/>
          <w:szCs w:val="28"/>
        </w:rPr>
      </w:pPr>
    </w:p>
    <w:p w14:paraId="3E131529" w14:textId="12292F3B" w:rsidR="00651981" w:rsidRPr="00795872" w:rsidRDefault="00651981" w:rsidP="00651981">
      <w:pPr>
        <w:rPr>
          <w:rFonts w:ascii="Arial" w:eastAsiaTheme="minorHAnsi" w:hAnsi="Arial" w:cs="Arial"/>
          <w:sz w:val="20"/>
          <w:szCs w:val="20"/>
        </w:rPr>
      </w:pPr>
      <w:r w:rsidRPr="00795872">
        <w:rPr>
          <w:rFonts w:ascii="Arial" w:eastAsiaTheme="minorHAnsi" w:hAnsi="Arial" w:cs="Arial"/>
          <w:sz w:val="20"/>
          <w:szCs w:val="20"/>
        </w:rPr>
        <w:t xml:space="preserve">David Meerman Scott is a master of the new rules for growing business, spreading ideas </w:t>
      </w:r>
      <w:r w:rsidR="00881F46" w:rsidRPr="00795872">
        <w:rPr>
          <w:rFonts w:ascii="Arial" w:eastAsiaTheme="minorHAnsi" w:hAnsi="Arial" w:cs="Arial"/>
          <w:sz w:val="20"/>
          <w:szCs w:val="20"/>
        </w:rPr>
        <w:t xml:space="preserve">and generating attention in our </w:t>
      </w:r>
      <w:r w:rsidRPr="00795872">
        <w:rPr>
          <w:rFonts w:ascii="Arial" w:eastAsiaTheme="minorHAnsi" w:hAnsi="Arial" w:cs="Arial"/>
          <w:sz w:val="20"/>
          <w:szCs w:val="20"/>
        </w:rPr>
        <w:t xml:space="preserve">always-on, Web-driven world.  Advance planning is out – speed and agility are IN!  </w:t>
      </w:r>
      <w:r w:rsidRPr="00795872">
        <w:rPr>
          <w:rFonts w:ascii="Arial" w:eastAsiaTheme="minorEastAsia" w:hAnsi="Arial" w:cs="Arial"/>
          <w:sz w:val="20"/>
          <w:szCs w:val="20"/>
          <w:lang w:eastAsia="ja-JP"/>
        </w:rPr>
        <w:t>Scal</w:t>
      </w:r>
      <w:r w:rsidR="00881F46" w:rsidRPr="00795872">
        <w:rPr>
          <w:rFonts w:ascii="Arial" w:eastAsiaTheme="minorEastAsia" w:hAnsi="Arial" w:cs="Arial"/>
          <w:sz w:val="20"/>
          <w:szCs w:val="20"/>
          <w:lang w:eastAsia="ja-JP"/>
        </w:rPr>
        <w:t xml:space="preserve">e and media buying power are no </w:t>
      </w:r>
      <w:r w:rsidRPr="00795872">
        <w:rPr>
          <w:rFonts w:ascii="Arial" w:eastAsiaTheme="minorEastAsia" w:hAnsi="Arial" w:cs="Arial"/>
          <w:sz w:val="20"/>
          <w:szCs w:val="20"/>
          <w:lang w:eastAsia="ja-JP"/>
        </w:rPr>
        <w:t xml:space="preserve">longer a decisive advantage. </w:t>
      </w:r>
      <w:r w:rsidR="006337D0">
        <w:rPr>
          <w:rFonts w:ascii="Arial" w:eastAsiaTheme="minorEastAsia" w:hAnsi="Arial" w:cs="Arial"/>
          <w:sz w:val="20"/>
          <w:szCs w:val="20"/>
          <w:lang w:eastAsia="ja-JP"/>
        </w:rPr>
        <w:t xml:space="preserve"> </w:t>
      </w:r>
      <w:r w:rsidRPr="00795872">
        <w:rPr>
          <w:rFonts w:ascii="Arial" w:eastAsiaTheme="minorEastAsia" w:hAnsi="Arial" w:cs="Arial"/>
          <w:sz w:val="20"/>
          <w:szCs w:val="20"/>
          <w:lang w:eastAsia="ja-JP"/>
        </w:rPr>
        <w:t xml:space="preserve">Instead, Real-Time is the mindset </w:t>
      </w:r>
      <w:r w:rsidR="006337D0">
        <w:rPr>
          <w:rFonts w:ascii="Arial" w:eastAsiaTheme="minorEastAsia" w:hAnsi="Arial" w:cs="Arial"/>
          <w:sz w:val="20"/>
          <w:szCs w:val="20"/>
          <w:lang w:eastAsia="ja-JP"/>
        </w:rPr>
        <w:t>–</w:t>
      </w:r>
      <w:r w:rsidRPr="00795872">
        <w:rPr>
          <w:rFonts w:ascii="Arial" w:eastAsiaTheme="minorEastAsia" w:hAnsi="Arial" w:cs="Arial"/>
          <w:sz w:val="20"/>
          <w:szCs w:val="20"/>
          <w:lang w:eastAsia="ja-JP"/>
        </w:rPr>
        <w:t xml:space="preserve"> </w:t>
      </w:r>
      <w:r w:rsidR="006337D0">
        <w:rPr>
          <w:rFonts w:ascii="Arial" w:eastAsiaTheme="minorEastAsia" w:hAnsi="Arial" w:cs="Arial"/>
          <w:sz w:val="20"/>
          <w:szCs w:val="20"/>
          <w:lang w:eastAsia="ja-JP"/>
        </w:rPr>
        <w:t xml:space="preserve">and </w:t>
      </w:r>
      <w:r w:rsidRPr="00795872">
        <w:rPr>
          <w:rFonts w:ascii="Arial" w:eastAsiaTheme="minorEastAsia" w:hAnsi="Arial" w:cs="Arial"/>
          <w:sz w:val="20"/>
          <w:szCs w:val="20"/>
          <w:lang w:eastAsia="ja-JP"/>
        </w:rPr>
        <w:t xml:space="preserve">content matters – you are what you publish!  </w:t>
      </w:r>
      <w:r w:rsidR="00881F46" w:rsidRPr="00795872">
        <w:rPr>
          <w:rFonts w:ascii="Arial" w:eastAsiaTheme="minorHAnsi" w:hAnsi="Arial" w:cs="Arial"/>
          <w:sz w:val="20"/>
          <w:szCs w:val="20"/>
        </w:rPr>
        <w:t xml:space="preserve">Those who </w:t>
      </w:r>
      <w:r w:rsidRPr="00795872">
        <w:rPr>
          <w:rFonts w:ascii="Arial" w:eastAsiaTheme="minorHAnsi" w:hAnsi="Arial" w:cs="Arial"/>
          <w:sz w:val="20"/>
          <w:szCs w:val="20"/>
        </w:rPr>
        <w:t xml:space="preserve">can be fearless and put away old strategies and tactics in favor of a new way will reap the rewards.  </w:t>
      </w:r>
    </w:p>
    <w:p w14:paraId="7D1F97B6" w14:textId="77777777" w:rsidR="00651981" w:rsidRPr="00795872" w:rsidRDefault="00651981" w:rsidP="00651981">
      <w:pPr>
        <w:rPr>
          <w:rFonts w:ascii="Arial" w:eastAsiaTheme="minorEastAsia" w:hAnsi="Arial" w:cs="Arial"/>
          <w:sz w:val="20"/>
          <w:szCs w:val="20"/>
          <w:lang w:eastAsia="ja-JP"/>
        </w:rPr>
      </w:pPr>
    </w:p>
    <w:p w14:paraId="400C2ECF" w14:textId="673BA209" w:rsidR="00651981" w:rsidRPr="008F6A40" w:rsidRDefault="00651981" w:rsidP="00651981">
      <w:pPr>
        <w:rPr>
          <w:rFonts w:ascii="Arial" w:eastAsiaTheme="minorHAnsi" w:hAnsi="Arial" w:cs="Arial"/>
          <w:i/>
          <w:sz w:val="20"/>
          <w:szCs w:val="20"/>
        </w:rPr>
      </w:pPr>
      <w:r w:rsidRPr="00795872">
        <w:rPr>
          <w:rFonts w:ascii="Arial" w:eastAsiaTheme="minorHAnsi" w:hAnsi="Arial" w:cs="Arial"/>
          <w:sz w:val="20"/>
          <w:szCs w:val="20"/>
        </w:rPr>
        <w:t>David is an internationally acclaimed sales and marketing/PR strategist whose bo</w:t>
      </w:r>
      <w:r w:rsidR="00881F46" w:rsidRPr="00795872">
        <w:rPr>
          <w:rFonts w:ascii="Arial" w:eastAsiaTheme="minorHAnsi" w:hAnsi="Arial" w:cs="Arial"/>
          <w:sz w:val="20"/>
          <w:szCs w:val="20"/>
        </w:rPr>
        <w:t xml:space="preserve">oks and blog are must-reads for </w:t>
      </w:r>
      <w:r w:rsidRPr="008F6A40">
        <w:rPr>
          <w:rFonts w:ascii="Arial" w:eastAsiaTheme="minorHAnsi" w:hAnsi="Arial" w:cs="Arial"/>
          <w:sz w:val="20"/>
          <w:szCs w:val="20"/>
        </w:rPr>
        <w:t>professionals and organizations seeking to stand out, get noticed and capture hearts and min</w:t>
      </w:r>
      <w:r w:rsidR="00881F46" w:rsidRPr="008F6A40">
        <w:rPr>
          <w:rFonts w:ascii="Arial" w:eastAsiaTheme="minorHAnsi" w:hAnsi="Arial" w:cs="Arial"/>
          <w:sz w:val="20"/>
          <w:szCs w:val="20"/>
        </w:rPr>
        <w:t xml:space="preserve">ds for their products, services </w:t>
      </w:r>
      <w:r w:rsidRPr="008F6A40">
        <w:rPr>
          <w:rFonts w:ascii="Arial" w:eastAsiaTheme="minorHAnsi" w:hAnsi="Arial" w:cs="Arial"/>
          <w:sz w:val="20"/>
          <w:szCs w:val="20"/>
        </w:rPr>
        <w:t xml:space="preserve">and ideas.  He is author or co-author of ten books (including three international bestsellers) with one million books in print. </w:t>
      </w:r>
      <w:r w:rsidR="006337D0" w:rsidRPr="008F6A40">
        <w:rPr>
          <w:rFonts w:ascii="Arial" w:eastAsiaTheme="minorHAnsi" w:hAnsi="Arial" w:cs="Arial"/>
          <w:sz w:val="20"/>
          <w:szCs w:val="20"/>
        </w:rPr>
        <w:t xml:space="preserve"> </w:t>
      </w:r>
      <w:r w:rsidR="00881F46" w:rsidRPr="008F6A40">
        <w:rPr>
          <w:rFonts w:ascii="Arial" w:eastAsiaTheme="minorHAnsi" w:hAnsi="Arial" w:cs="Arial"/>
          <w:i/>
          <w:sz w:val="20"/>
          <w:szCs w:val="20"/>
        </w:rPr>
        <w:t xml:space="preserve">The </w:t>
      </w:r>
      <w:r w:rsidRPr="008F6A40">
        <w:rPr>
          <w:rFonts w:ascii="Arial" w:eastAsiaTheme="minorHAnsi" w:hAnsi="Arial" w:cs="Arial"/>
          <w:i/>
          <w:sz w:val="20"/>
          <w:szCs w:val="20"/>
        </w:rPr>
        <w:t>New Rules of Marketing &amp; PR</w:t>
      </w:r>
      <w:r w:rsidRPr="008F6A40">
        <w:rPr>
          <w:rFonts w:ascii="Arial" w:eastAsiaTheme="minorHAnsi" w:hAnsi="Arial" w:cs="Arial"/>
          <w:sz w:val="20"/>
          <w:szCs w:val="20"/>
        </w:rPr>
        <w:t xml:space="preserve">, now in its </w:t>
      </w:r>
      <w:r w:rsidR="00D325A0" w:rsidRPr="008F6A40">
        <w:rPr>
          <w:rFonts w:ascii="Arial" w:eastAsiaTheme="minorHAnsi" w:hAnsi="Arial" w:cs="Arial"/>
          <w:sz w:val="20"/>
          <w:szCs w:val="20"/>
        </w:rPr>
        <w:t>6</w:t>
      </w:r>
      <w:r w:rsidRPr="008F6A40">
        <w:rPr>
          <w:rFonts w:ascii="Arial" w:eastAsiaTheme="minorHAnsi" w:hAnsi="Arial" w:cs="Arial"/>
          <w:sz w:val="20"/>
          <w:szCs w:val="20"/>
          <w:vertAlign w:val="superscript"/>
        </w:rPr>
        <w:t>th</w:t>
      </w:r>
      <w:r w:rsidRPr="008F6A40">
        <w:rPr>
          <w:rFonts w:ascii="Arial" w:eastAsiaTheme="minorHAnsi" w:hAnsi="Arial" w:cs="Arial"/>
          <w:sz w:val="20"/>
          <w:szCs w:val="20"/>
        </w:rPr>
        <w:t xml:space="preserve"> edition with over 350,000 copies sold, is a modern business classic that </w:t>
      </w:r>
      <w:r w:rsidR="00881F46" w:rsidRPr="008F6A40">
        <w:rPr>
          <w:rFonts w:ascii="Arial" w:eastAsiaTheme="minorHAnsi" w:hAnsi="Arial" w:cs="Arial"/>
          <w:sz w:val="20"/>
          <w:szCs w:val="20"/>
        </w:rPr>
        <w:t xml:space="preserve">is </w:t>
      </w:r>
      <w:r w:rsidRPr="008F6A40">
        <w:rPr>
          <w:rFonts w:ascii="Arial" w:eastAsiaTheme="minorHAnsi" w:hAnsi="Arial" w:cs="Arial"/>
          <w:sz w:val="20"/>
          <w:szCs w:val="20"/>
        </w:rPr>
        <w:t>available in 29 languages</w:t>
      </w:r>
      <w:r w:rsidR="000520AC" w:rsidRPr="008F6A40">
        <w:rPr>
          <w:rFonts w:ascii="Arial" w:eastAsiaTheme="minorHAnsi" w:hAnsi="Arial" w:cs="Arial"/>
          <w:sz w:val="20"/>
          <w:szCs w:val="20"/>
        </w:rPr>
        <w:t xml:space="preserve"> from Albanian to Vietnamese</w:t>
      </w:r>
      <w:r w:rsidRPr="008F6A40">
        <w:rPr>
          <w:rFonts w:ascii="Arial" w:eastAsiaTheme="minorHAnsi" w:hAnsi="Arial" w:cs="Arial"/>
          <w:sz w:val="20"/>
          <w:szCs w:val="20"/>
        </w:rPr>
        <w:t xml:space="preserve"> and used as a text in hundreds of universities and business schools worldwide.  </w:t>
      </w:r>
      <w:r w:rsidR="00881F46" w:rsidRPr="008F6A40">
        <w:rPr>
          <w:rFonts w:ascii="Arial" w:eastAsiaTheme="minorHAnsi" w:hAnsi="Arial" w:cs="Arial"/>
          <w:i/>
          <w:sz w:val="20"/>
          <w:szCs w:val="20"/>
        </w:rPr>
        <w:t xml:space="preserve">Real-Time </w:t>
      </w:r>
      <w:r w:rsidRPr="008F6A40">
        <w:rPr>
          <w:rFonts w:ascii="Arial" w:eastAsiaTheme="minorHAnsi" w:hAnsi="Arial" w:cs="Arial"/>
          <w:i/>
          <w:sz w:val="20"/>
          <w:szCs w:val="20"/>
        </w:rPr>
        <w:t>Marketing &amp; PR</w:t>
      </w:r>
      <w:r w:rsidRPr="008F6A40">
        <w:rPr>
          <w:rFonts w:ascii="Arial" w:eastAsiaTheme="minorHAnsi" w:hAnsi="Arial" w:cs="Arial"/>
          <w:sz w:val="20"/>
          <w:szCs w:val="20"/>
        </w:rPr>
        <w:t xml:space="preserve"> is a </w:t>
      </w:r>
      <w:r w:rsidRPr="008F6A40">
        <w:rPr>
          <w:rFonts w:ascii="Arial" w:eastAsiaTheme="minorHAnsi" w:hAnsi="Arial" w:cs="Arial"/>
          <w:i/>
          <w:sz w:val="20"/>
          <w:szCs w:val="20"/>
        </w:rPr>
        <w:t>Wall Street Journal</w:t>
      </w:r>
      <w:r w:rsidRPr="008F6A40">
        <w:rPr>
          <w:rFonts w:ascii="Arial" w:eastAsiaTheme="minorHAnsi" w:hAnsi="Arial" w:cs="Arial"/>
          <w:sz w:val="20"/>
          <w:szCs w:val="20"/>
        </w:rPr>
        <w:t xml:space="preserve"> bestseller while </w:t>
      </w:r>
      <w:r w:rsidRPr="008F6A40">
        <w:rPr>
          <w:rFonts w:ascii="Arial" w:eastAsiaTheme="minorHAnsi" w:hAnsi="Arial" w:cs="Arial"/>
          <w:i/>
          <w:sz w:val="20"/>
          <w:szCs w:val="20"/>
        </w:rPr>
        <w:t>Newsjacking</w:t>
      </w:r>
      <w:r w:rsidRPr="008F6A40">
        <w:rPr>
          <w:rFonts w:ascii="Arial" w:eastAsiaTheme="minorHAnsi" w:hAnsi="Arial" w:cs="Arial"/>
          <w:sz w:val="20"/>
          <w:szCs w:val="20"/>
        </w:rPr>
        <w:t xml:space="preserve">, and </w:t>
      </w:r>
      <w:r w:rsidRPr="008F6A40">
        <w:rPr>
          <w:rFonts w:ascii="Arial" w:eastAsiaTheme="minorHAnsi" w:hAnsi="Arial" w:cs="Arial"/>
          <w:i/>
          <w:sz w:val="20"/>
          <w:szCs w:val="20"/>
        </w:rPr>
        <w:t xml:space="preserve">The New Rules of Sales and Service </w:t>
      </w:r>
      <w:r w:rsidR="00881F46" w:rsidRPr="008F6A40">
        <w:rPr>
          <w:rFonts w:ascii="Arial" w:eastAsiaTheme="minorHAnsi" w:hAnsi="Arial" w:cs="Arial"/>
          <w:sz w:val="20"/>
          <w:szCs w:val="20"/>
        </w:rPr>
        <w:t xml:space="preserve">have each </w:t>
      </w:r>
      <w:r w:rsidRPr="008F6A40">
        <w:rPr>
          <w:rFonts w:ascii="Arial" w:eastAsiaTheme="minorHAnsi" w:hAnsi="Arial" w:cs="Arial"/>
          <w:sz w:val="20"/>
          <w:szCs w:val="20"/>
        </w:rPr>
        <w:t xml:space="preserve">broken new ground with fresh ideas.  David is also co-author of </w:t>
      </w:r>
      <w:r w:rsidRPr="008F6A40">
        <w:rPr>
          <w:rFonts w:ascii="Arial" w:eastAsiaTheme="minorHAnsi" w:hAnsi="Arial" w:cs="Arial"/>
          <w:i/>
          <w:sz w:val="20"/>
          <w:szCs w:val="20"/>
        </w:rPr>
        <w:t>Marketing the Moon</w:t>
      </w:r>
      <w:r w:rsidRPr="008F6A40">
        <w:rPr>
          <w:rFonts w:ascii="Arial" w:eastAsiaTheme="minorHAnsi" w:hAnsi="Arial" w:cs="Arial"/>
          <w:sz w:val="20"/>
          <w:szCs w:val="20"/>
        </w:rPr>
        <w:t xml:space="preserve"> (being made into a feature film entitled</w:t>
      </w:r>
      <w:r w:rsidR="00881F46" w:rsidRPr="008F6A40">
        <w:rPr>
          <w:rFonts w:ascii="Arial" w:eastAsiaTheme="minorHAnsi" w:hAnsi="Arial" w:cs="Arial"/>
          <w:sz w:val="20"/>
          <w:szCs w:val="20"/>
        </w:rPr>
        <w:t xml:space="preserve"> </w:t>
      </w:r>
      <w:r w:rsidRPr="008F6A40">
        <w:rPr>
          <w:rFonts w:ascii="Arial" w:eastAsiaTheme="minorHAnsi" w:hAnsi="Arial" w:cs="Arial"/>
          <w:i/>
          <w:sz w:val="20"/>
          <w:szCs w:val="20"/>
        </w:rPr>
        <w:t>The Men Who Sold the Moon</w:t>
      </w:r>
      <w:r w:rsidRPr="008F6A40">
        <w:rPr>
          <w:rFonts w:ascii="Arial" w:eastAsiaTheme="minorHAnsi" w:hAnsi="Arial" w:cs="Arial"/>
          <w:sz w:val="20"/>
          <w:szCs w:val="20"/>
        </w:rPr>
        <w:t xml:space="preserve">) and </w:t>
      </w:r>
      <w:r w:rsidRPr="008F6A40">
        <w:rPr>
          <w:rFonts w:ascii="Arial" w:eastAsiaTheme="minorHAnsi" w:hAnsi="Arial" w:cs="Arial"/>
          <w:i/>
          <w:sz w:val="20"/>
          <w:szCs w:val="20"/>
        </w:rPr>
        <w:t>Marketing Lessons from The Grateful Dead</w:t>
      </w:r>
      <w:r w:rsidRPr="008F6A40">
        <w:rPr>
          <w:rFonts w:ascii="Arial" w:eastAsiaTheme="minorHAnsi" w:hAnsi="Arial" w:cs="Arial"/>
          <w:sz w:val="20"/>
          <w:szCs w:val="20"/>
        </w:rPr>
        <w:t>.</w:t>
      </w:r>
    </w:p>
    <w:p w14:paraId="2E6C8142" w14:textId="77777777" w:rsidR="00651981" w:rsidRPr="008F6A40" w:rsidRDefault="00651981" w:rsidP="00651981">
      <w:pPr>
        <w:rPr>
          <w:rFonts w:ascii="Arial" w:eastAsiaTheme="minorHAnsi" w:hAnsi="Arial" w:cs="Arial"/>
          <w:i/>
          <w:sz w:val="20"/>
          <w:szCs w:val="20"/>
        </w:rPr>
      </w:pPr>
    </w:p>
    <w:p w14:paraId="13A79473" w14:textId="73ED1630" w:rsidR="00651981" w:rsidRPr="00795872" w:rsidRDefault="00651981" w:rsidP="00651981">
      <w:pPr>
        <w:pStyle w:val="NoSpacing"/>
        <w:rPr>
          <w:rFonts w:ascii="Arial" w:eastAsiaTheme="minorEastAsia" w:hAnsi="Arial" w:cs="Arial"/>
          <w:iCs/>
          <w:sz w:val="20"/>
          <w:szCs w:val="20"/>
          <w:lang w:eastAsia="ja-JP"/>
        </w:rPr>
      </w:pPr>
      <w:r w:rsidRPr="008F6A40">
        <w:rPr>
          <w:rFonts w:ascii="Arial" w:hAnsi="Arial" w:cs="Arial"/>
          <w:sz w:val="20"/>
          <w:szCs w:val="20"/>
        </w:rPr>
        <w:t xml:space="preserve">David’s ideas have captured the attention of the most respected firms and organizations all over the world.  He is </w:t>
      </w:r>
      <w:r w:rsidRPr="008F6A40">
        <w:rPr>
          <w:rFonts w:ascii="Arial" w:eastAsiaTheme="minorEastAsia" w:hAnsi="Arial" w:cs="Arial"/>
          <w:sz w:val="20"/>
          <w:szCs w:val="20"/>
          <w:lang w:eastAsia="ja-JP"/>
        </w:rPr>
        <w:t xml:space="preserve">an in-demand keynote speaker on sales and marketing who has appeared in </w:t>
      </w:r>
      <w:r w:rsidRPr="008F6A40">
        <w:rPr>
          <w:rFonts w:ascii="Arial" w:hAnsi="Arial" w:cs="Arial"/>
          <w:sz w:val="20"/>
          <w:szCs w:val="20"/>
        </w:rPr>
        <w:t>more than 4</w:t>
      </w:r>
      <w:r w:rsidR="00D5753F" w:rsidRPr="008F6A40">
        <w:rPr>
          <w:rFonts w:ascii="Arial" w:hAnsi="Arial" w:cs="Arial"/>
          <w:sz w:val="20"/>
          <w:szCs w:val="20"/>
        </w:rPr>
        <w:t>1</w:t>
      </w:r>
      <w:r w:rsidRPr="008F6A40">
        <w:rPr>
          <w:rFonts w:ascii="Arial" w:hAnsi="Arial" w:cs="Arial"/>
          <w:sz w:val="20"/>
          <w:szCs w:val="20"/>
        </w:rPr>
        <w:t xml:space="preserve"> countries and on all seven continents.  </w:t>
      </w:r>
      <w:r w:rsidRPr="008F6A40">
        <w:rPr>
          <w:rFonts w:ascii="Arial" w:eastAsiaTheme="minorEastAsia" w:hAnsi="Arial" w:cs="Arial"/>
          <w:sz w:val="20"/>
          <w:szCs w:val="20"/>
          <w:lang w:eastAsia="ja-JP"/>
        </w:rPr>
        <w:t xml:space="preserve">His tailored and high energy presentations are an entertaining and urgent call to action where fresh ideas are punctuated </w:t>
      </w:r>
      <w:r w:rsidRPr="008F6A40">
        <w:rPr>
          <w:rFonts w:ascii="Arial" w:hAnsi="Arial" w:cs="Arial"/>
          <w:sz w:val="20"/>
          <w:szCs w:val="20"/>
        </w:rPr>
        <w:t xml:space="preserve">rapid-fire with bold images, video and success stories to energize audiences.  He inspires them to set old ideas and fear aside and use these new tools and Real-Time strategies to achieve real, measurable, no-cost results and </w:t>
      </w:r>
      <w:r w:rsidRPr="008F6A40">
        <w:rPr>
          <w:rFonts w:ascii="Arial" w:eastAsiaTheme="minorEastAsia" w:hAnsi="Arial" w:cs="Arial"/>
          <w:sz w:val="20"/>
          <w:szCs w:val="20"/>
          <w:lang w:eastAsia="ja-JP"/>
        </w:rPr>
        <w:t xml:space="preserve">seize the initiative, open new channels and grow their brand. </w:t>
      </w:r>
      <w:r w:rsidR="00D5753F" w:rsidRPr="008F6A40">
        <w:rPr>
          <w:rFonts w:ascii="Arial" w:eastAsiaTheme="minorEastAsia" w:hAnsi="Arial" w:cs="Arial"/>
          <w:sz w:val="20"/>
          <w:szCs w:val="20"/>
          <w:lang w:eastAsia="ja-JP"/>
        </w:rPr>
        <w:t xml:space="preserve"> </w:t>
      </w:r>
      <w:r w:rsidRPr="008F6A40">
        <w:rPr>
          <w:rFonts w:ascii="Arial" w:eastAsiaTheme="minorEastAsia" w:hAnsi="Arial" w:cs="Arial"/>
          <w:iCs/>
          <w:sz w:val="20"/>
          <w:szCs w:val="20"/>
          <w:lang w:eastAsia="ja-JP"/>
        </w:rPr>
        <w:t>David’s groundbreaking strategies don’t just slap social media onto dusty old strategies – they reinvent the way to engage the marketplace.  Audiences walk away knowing how to use blogs, YouTube, Facebook, Twitter, Big Data and the strategies like Newsjacking to engage the media, crowd-source product development</w:t>
      </w:r>
      <w:r w:rsidRPr="00795872">
        <w:rPr>
          <w:rFonts w:ascii="Arial" w:eastAsiaTheme="minorEastAsia" w:hAnsi="Arial" w:cs="Arial"/>
          <w:iCs/>
          <w:sz w:val="20"/>
          <w:szCs w:val="20"/>
          <w:lang w:eastAsia="ja-JP"/>
        </w:rPr>
        <w:t>, increase sales, exert influence, disseminate ideas, and command premium prices by using speed and immediacy as a strategic weapon. </w:t>
      </w:r>
    </w:p>
    <w:p w14:paraId="7B473F43" w14:textId="57FC3DFA" w:rsidR="00651981" w:rsidRPr="00795872" w:rsidRDefault="00651981" w:rsidP="00651981">
      <w:pPr>
        <w:pStyle w:val="NoSpacing"/>
        <w:rPr>
          <w:rFonts w:ascii="Arial" w:hAnsi="Arial" w:cs="Arial"/>
          <w:sz w:val="20"/>
          <w:szCs w:val="20"/>
        </w:rPr>
      </w:pPr>
      <w:r w:rsidRPr="00795872">
        <w:rPr>
          <w:rFonts w:ascii="Arial" w:hAnsi="Arial" w:cs="Arial"/>
          <w:sz w:val="20"/>
          <w:szCs w:val="20"/>
        </w:rPr>
        <w:br/>
        <w:t xml:space="preserve">David Meerman Scott is a lifelong globalist with real-world experience and an eye for the bigger marketplace. </w:t>
      </w:r>
      <w:r w:rsidR="00D5753F">
        <w:rPr>
          <w:rFonts w:ascii="Arial" w:hAnsi="Arial" w:cs="Arial"/>
          <w:sz w:val="20"/>
          <w:szCs w:val="20"/>
        </w:rPr>
        <w:t xml:space="preserve"> </w:t>
      </w:r>
      <w:r w:rsidRPr="00795872">
        <w:rPr>
          <w:rFonts w:ascii="Arial" w:hAnsi="Arial" w:cs="Arial"/>
          <w:sz w:val="20"/>
          <w:szCs w:val="20"/>
        </w:rPr>
        <w:t xml:space="preserve">He moved to Tokyo at age 26 to establish the Japan office of a Wall Street Real-Time economic advisory firm.  He worked for global Real-Time media companies in Tokyo for seven years and Hong Kong for two. </w:t>
      </w:r>
      <w:r w:rsidR="00D5753F">
        <w:rPr>
          <w:rFonts w:ascii="Arial" w:hAnsi="Arial" w:cs="Arial"/>
          <w:sz w:val="20"/>
          <w:szCs w:val="20"/>
        </w:rPr>
        <w:t xml:space="preserve"> </w:t>
      </w:r>
      <w:r w:rsidRPr="00795872">
        <w:rPr>
          <w:rFonts w:ascii="Arial" w:hAnsi="Arial" w:cs="Arial"/>
          <w:sz w:val="20"/>
          <w:szCs w:val="20"/>
        </w:rPr>
        <w:t xml:space="preserve">David was Asia marketing director for Knight-Ridder in the mid-1990s before moving to the Boston area where he was marketing VP for two publicly-traded U.S. companies.  Losing his job following the sale of </w:t>
      </w:r>
      <w:r w:rsidRPr="00795872">
        <w:rPr>
          <w:rFonts w:ascii="Arial" w:eastAsia="Times New Roman" w:hAnsi="Arial" w:cs="Arial"/>
          <w:sz w:val="20"/>
          <w:szCs w:val="20"/>
        </w:rPr>
        <w:t xml:space="preserve">NewsEdge to Thomson Reuters delivered David the gift of reinvention as a strategist advising organizations on the new realities of agile, Real-Time business. </w:t>
      </w:r>
      <w:r w:rsidRPr="00795872">
        <w:rPr>
          <w:rFonts w:ascii="Arial" w:hAnsi="Arial" w:cs="Arial"/>
          <w:sz w:val="20"/>
          <w:szCs w:val="20"/>
        </w:rPr>
        <w:t xml:space="preserve"> </w:t>
      </w:r>
    </w:p>
    <w:p w14:paraId="7752E872" w14:textId="77777777" w:rsidR="00651981" w:rsidRPr="00795872" w:rsidRDefault="00651981" w:rsidP="00651981">
      <w:pPr>
        <w:rPr>
          <w:rFonts w:ascii="Arial" w:eastAsia="Times New Roman" w:hAnsi="Arial" w:cs="Arial"/>
          <w:sz w:val="20"/>
          <w:szCs w:val="20"/>
        </w:rPr>
      </w:pPr>
    </w:p>
    <w:p w14:paraId="42AC480A" w14:textId="76B18DFA" w:rsidR="00651981" w:rsidRPr="00795872" w:rsidRDefault="00651981" w:rsidP="00651981">
      <w:pPr>
        <w:rPr>
          <w:rFonts w:ascii="Arial" w:eastAsiaTheme="minorHAnsi" w:hAnsi="Arial" w:cs="Arial"/>
          <w:sz w:val="20"/>
          <w:szCs w:val="20"/>
        </w:rPr>
      </w:pPr>
      <w:r w:rsidRPr="00EC1DDF">
        <w:rPr>
          <w:rFonts w:ascii="Arial" w:eastAsia="Times New Roman" w:hAnsi="Arial" w:cs="Arial"/>
          <w:sz w:val="20"/>
          <w:szCs w:val="20"/>
        </w:rPr>
        <w:t>I</w:t>
      </w:r>
      <w:r w:rsidRPr="00EC1DDF">
        <w:rPr>
          <w:rFonts w:ascii="Arial" w:eastAsiaTheme="minorHAnsi" w:hAnsi="Arial" w:cs="Arial"/>
          <w:sz w:val="20"/>
          <w:szCs w:val="20"/>
        </w:rPr>
        <w:t>n addition to his work as a writer, researcher and international speaker,</w:t>
      </w:r>
      <w:r w:rsidRPr="00795872">
        <w:rPr>
          <w:rFonts w:ascii="Arial" w:eastAsiaTheme="minorHAnsi" w:hAnsi="Arial" w:cs="Arial"/>
          <w:sz w:val="20"/>
          <w:szCs w:val="20"/>
        </w:rPr>
        <w:t xml:space="preserve"> </w:t>
      </w:r>
      <w:r w:rsidR="004F3FD4" w:rsidRPr="004F3FD4">
        <w:rPr>
          <w:rFonts w:ascii="Arial" w:eastAsiaTheme="minorHAnsi" w:hAnsi="Arial" w:cs="Arial"/>
          <w:sz w:val="20"/>
          <w:szCs w:val="20"/>
        </w:rPr>
        <w:t xml:space="preserve">David is a co-founder and partner in Signature Tones, a sonic branding studio. </w:t>
      </w:r>
      <w:r w:rsidR="00D5753F">
        <w:rPr>
          <w:rFonts w:ascii="Arial" w:eastAsiaTheme="minorHAnsi" w:hAnsi="Arial" w:cs="Arial"/>
          <w:sz w:val="20"/>
          <w:szCs w:val="20"/>
        </w:rPr>
        <w:t xml:space="preserve"> </w:t>
      </w:r>
      <w:r w:rsidR="004F3FD4" w:rsidRPr="004F3FD4">
        <w:rPr>
          <w:rFonts w:ascii="Arial" w:eastAsiaTheme="minorHAnsi" w:hAnsi="Arial" w:cs="Arial"/>
          <w:sz w:val="20"/>
          <w:szCs w:val="20"/>
        </w:rPr>
        <w:t xml:space="preserve">Signature Tones works with clients to create sonic logos and original music for use perfectly in tune with their brand. </w:t>
      </w:r>
      <w:r w:rsidR="00D5753F">
        <w:rPr>
          <w:rFonts w:ascii="Arial" w:eastAsiaTheme="minorHAnsi" w:hAnsi="Arial" w:cs="Arial"/>
          <w:sz w:val="20"/>
          <w:szCs w:val="20"/>
        </w:rPr>
        <w:t xml:space="preserve"> </w:t>
      </w:r>
      <w:r w:rsidR="004F3FD4" w:rsidRPr="004F3FD4">
        <w:rPr>
          <w:rFonts w:ascii="Arial" w:eastAsiaTheme="minorHAnsi" w:hAnsi="Arial" w:cs="Arial"/>
          <w:sz w:val="20"/>
          <w:szCs w:val="20"/>
        </w:rPr>
        <w:t xml:space="preserve">Sonic branding includes original music that is used in videos, podcasts, products and services, as walk on music for speaking engagements, in TV and radio commercials. </w:t>
      </w:r>
      <w:r w:rsidR="00D5753F">
        <w:rPr>
          <w:rFonts w:ascii="Arial" w:eastAsiaTheme="minorHAnsi" w:hAnsi="Arial" w:cs="Arial"/>
          <w:sz w:val="20"/>
          <w:szCs w:val="20"/>
        </w:rPr>
        <w:t xml:space="preserve"> </w:t>
      </w:r>
      <w:r w:rsidRPr="00795872">
        <w:rPr>
          <w:rFonts w:ascii="Arial" w:eastAsiaTheme="minorHAnsi" w:hAnsi="Arial" w:cs="Arial"/>
          <w:sz w:val="20"/>
          <w:szCs w:val="20"/>
        </w:rPr>
        <w:t xml:space="preserve">David is also an advisor to emerging companies who are working to transform their industries by delivering disruptive products and services.  Besides delivering success as a member of the board of directors of NewsWatch KK (successfully sold to Yahoo Japan) and Kadient (successfully merged with Sant), and on the board of advisors of Eloqua (successful IPO in mid-2012 and sale to Oracle in early 2013) and GrabCAD (successfully sold to Stratasys in mid-2014), his current portfolio of advisory clients includes HubSpot, where he serves as Marketer in Residence (successful IPO in October 2014), </w:t>
      </w:r>
      <w:r w:rsidR="00BB65B3" w:rsidRPr="00795872">
        <w:rPr>
          <w:rFonts w:ascii="Arial" w:eastAsiaTheme="minorHAnsi" w:hAnsi="Arial" w:cs="Arial"/>
          <w:sz w:val="20"/>
          <w:szCs w:val="20"/>
        </w:rPr>
        <w:t xml:space="preserve">digital selling firm Vengreso, </w:t>
      </w:r>
      <w:r w:rsidRPr="00795872">
        <w:rPr>
          <w:rFonts w:ascii="Arial" w:eastAsiaTheme="minorHAnsi" w:hAnsi="Arial" w:cs="Arial"/>
          <w:sz w:val="20"/>
          <w:szCs w:val="20"/>
        </w:rPr>
        <w:t xml:space="preserve">Mynd, RISEcx, Set The Set, SlapFive, VisibleGains, ExpertFile and GutCheck as well as non-profits including the Grateful Dead Archive at University of California/Santa Cruz and HeadCount.  </w:t>
      </w:r>
    </w:p>
    <w:p w14:paraId="66546D64" w14:textId="77777777" w:rsidR="00651981" w:rsidRPr="00881F46" w:rsidRDefault="00651981" w:rsidP="00651981">
      <w:pPr>
        <w:rPr>
          <w:rFonts w:ascii="Arial" w:eastAsiaTheme="minorHAnsi" w:hAnsi="Arial" w:cs="Arial"/>
          <w:sz w:val="20"/>
          <w:szCs w:val="21"/>
        </w:rPr>
      </w:pPr>
    </w:p>
    <w:p w14:paraId="4FF5734A" w14:textId="77777777" w:rsidR="00651981" w:rsidRPr="005003CC" w:rsidRDefault="00651981" w:rsidP="00651981">
      <w:pPr>
        <w:rPr>
          <w:rFonts w:ascii="Arial" w:eastAsiaTheme="minorEastAsia" w:hAnsi="Arial" w:cs="Arial"/>
          <w:b/>
          <w:sz w:val="18"/>
          <w:szCs w:val="21"/>
          <w:lang w:eastAsia="ja-JP"/>
        </w:rPr>
      </w:pPr>
      <w:r w:rsidRPr="005003CC">
        <w:rPr>
          <w:rFonts w:ascii="Arial" w:eastAsiaTheme="minorEastAsia" w:hAnsi="Arial" w:cs="Arial"/>
          <w:b/>
          <w:sz w:val="18"/>
          <w:szCs w:val="21"/>
          <w:lang w:eastAsia="ja-JP"/>
        </w:rPr>
        <w:t xml:space="preserve">IMPORTANT NOTE:  David Meerman Scott uses his full name professionally. Meerman is his middle name.  When you </w:t>
      </w:r>
      <w:r w:rsidRPr="005003CC">
        <w:rPr>
          <w:rFonts w:ascii="Arial" w:eastAsiaTheme="minorEastAsia" w:hAnsi="Arial" w:cs="Arial"/>
          <w:b/>
          <w:i/>
          <w:sz w:val="18"/>
          <w:szCs w:val="21"/>
          <w:lang w:eastAsia="ja-JP"/>
        </w:rPr>
        <w:t>first</w:t>
      </w:r>
      <w:r w:rsidRPr="005003CC">
        <w:rPr>
          <w:rFonts w:ascii="Arial" w:eastAsiaTheme="minorEastAsia" w:hAnsi="Arial" w:cs="Arial"/>
          <w:b/>
          <w:sz w:val="18"/>
          <w:szCs w:val="21"/>
          <w:lang w:eastAsia="ja-JP"/>
        </w:rPr>
        <w:t xml:space="preserve"> refer to him, please use his full name - "David Meerman Scott."  After that, feel free to refer to him as "David" or "Scott" or "Mr. Scott". </w:t>
      </w:r>
    </w:p>
    <w:p w14:paraId="1654AF2F" w14:textId="77777777" w:rsidR="00651981" w:rsidRPr="00881F46" w:rsidRDefault="00651981" w:rsidP="00651981">
      <w:pPr>
        <w:rPr>
          <w:rFonts w:ascii="Arial" w:eastAsiaTheme="minorEastAsia" w:hAnsi="Arial" w:cs="Arial"/>
          <w:sz w:val="20"/>
          <w:szCs w:val="21"/>
          <w:lang w:eastAsia="ja-JP"/>
        </w:rPr>
      </w:pPr>
    </w:p>
    <w:p w14:paraId="10866507" w14:textId="03C8AABF" w:rsidR="008C65EC" w:rsidRDefault="00651981" w:rsidP="008C65EC">
      <w:pPr>
        <w:shd w:val="clear" w:color="auto" w:fill="FFFFFF"/>
        <w:rPr>
          <w:rFonts w:ascii="Arial" w:hAnsi="Arial" w:cs="Arial"/>
          <w:sz w:val="22"/>
          <w:szCs w:val="22"/>
        </w:rPr>
      </w:pPr>
      <w:r w:rsidRPr="00A016BD">
        <w:rPr>
          <w:rFonts w:ascii="Arial" w:eastAsia="Times New Roman" w:hAnsi="Arial" w:cs="Arial"/>
          <w:b/>
          <w:bCs/>
          <w:sz w:val="18"/>
          <w:szCs w:val="21"/>
        </w:rPr>
        <w:t xml:space="preserve">Keywords:  </w:t>
      </w:r>
      <w:r w:rsidRPr="00A016BD">
        <w:rPr>
          <w:rFonts w:ascii="Arial" w:eastAsia="Times New Roman" w:hAnsi="Arial" w:cs="Arial"/>
          <w:bCs/>
          <w:sz w:val="18"/>
          <w:szCs w:val="21"/>
        </w:rPr>
        <w:t xml:space="preserve">Business Growth, Business Strategy, Communication Strategy, Competition, Author, Entrepreneurship, Inspiration, Marketing &amp; PR, Inbound Marketing, Content Marketing, Sales Growth, Social Media, </w:t>
      </w:r>
      <w:r w:rsidR="00DB0FF9">
        <w:rPr>
          <w:rFonts w:ascii="Arial" w:eastAsia="Times New Roman" w:hAnsi="Arial" w:cs="Arial"/>
          <w:bCs/>
          <w:sz w:val="18"/>
          <w:szCs w:val="21"/>
        </w:rPr>
        <w:t xml:space="preserve">Social Selling, </w:t>
      </w:r>
      <w:r w:rsidR="004F3FD4">
        <w:rPr>
          <w:rFonts w:ascii="Arial" w:eastAsia="Times New Roman" w:hAnsi="Arial" w:cs="Arial"/>
          <w:bCs/>
          <w:sz w:val="18"/>
          <w:szCs w:val="21"/>
        </w:rPr>
        <w:t xml:space="preserve">Sonic Branding, </w:t>
      </w:r>
      <w:r w:rsidRPr="00A016BD">
        <w:rPr>
          <w:rFonts w:ascii="Arial" w:eastAsia="Times New Roman" w:hAnsi="Arial" w:cs="Arial"/>
          <w:bCs/>
          <w:sz w:val="18"/>
          <w:szCs w:val="21"/>
        </w:rPr>
        <w:t xml:space="preserve">The Business Environment, </w:t>
      </w:r>
      <w:r w:rsidRPr="00A016BD">
        <w:rPr>
          <w:rFonts w:ascii="Arial" w:hAnsi="Arial" w:cs="Arial"/>
          <w:sz w:val="18"/>
          <w:szCs w:val="21"/>
        </w:rPr>
        <w:t>Real-Time Marketing, PR Strategy, and Agile Selling.</w:t>
      </w:r>
      <w:r w:rsidRPr="00A016BD">
        <w:rPr>
          <w:rFonts w:ascii="Arial" w:hAnsi="Arial" w:cs="Arial"/>
          <w:sz w:val="18"/>
          <w:szCs w:val="22"/>
        </w:rPr>
        <w:t xml:space="preserve">  </w:t>
      </w:r>
      <w:r>
        <w:rPr>
          <w:rFonts w:ascii="Arial" w:hAnsi="Arial" w:cs="Arial"/>
          <w:sz w:val="22"/>
          <w:szCs w:val="22"/>
        </w:rPr>
        <w:tab/>
      </w:r>
    </w:p>
    <w:p w14:paraId="444B1516" w14:textId="77777777" w:rsidR="002B57D8" w:rsidRDefault="002B57D8" w:rsidP="008C65EC">
      <w:pPr>
        <w:shd w:val="clear" w:color="auto" w:fill="FFFFFF"/>
        <w:rPr>
          <w:rFonts w:ascii="Arial" w:hAnsi="Arial" w:cs="Arial"/>
          <w:sz w:val="22"/>
          <w:szCs w:val="22"/>
        </w:rPr>
      </w:pPr>
      <w:bookmarkStart w:id="0" w:name="_GoBack"/>
      <w:bookmarkEnd w:id="0"/>
    </w:p>
    <w:p w14:paraId="382BD3E8" w14:textId="1B4440F0" w:rsidR="00554277" w:rsidRPr="00B820A2" w:rsidRDefault="00651981" w:rsidP="00AA78D8">
      <w:pPr>
        <w:shd w:val="clear" w:color="auto" w:fill="FFFFFF"/>
        <w:jc w:val="right"/>
        <w:rPr>
          <w:rFonts w:ascii="Arial" w:eastAsia="Times New Roman" w:hAnsi="Arial" w:cs="Arial"/>
          <w:bCs/>
          <w:color w:val="000000" w:themeColor="text1"/>
          <w:sz w:val="16"/>
          <w:szCs w:val="16"/>
        </w:rPr>
      </w:pPr>
      <w:r>
        <w:rPr>
          <w:rFonts w:ascii="Arial" w:eastAsia="Times New Roman" w:hAnsi="Arial" w:cs="Arial"/>
          <w:bCs/>
          <w:color w:val="000000" w:themeColor="text1"/>
          <w:sz w:val="16"/>
          <w:szCs w:val="16"/>
        </w:rPr>
        <w:t>(</w:t>
      </w:r>
      <w:r w:rsidR="004F3FD4">
        <w:rPr>
          <w:rFonts w:ascii="Arial" w:eastAsia="Times New Roman" w:hAnsi="Arial" w:cs="Arial"/>
          <w:bCs/>
          <w:color w:val="000000" w:themeColor="text1"/>
          <w:sz w:val="16"/>
          <w:szCs w:val="16"/>
        </w:rPr>
        <w:t>12</w:t>
      </w:r>
      <w:r w:rsidR="008C65EC">
        <w:rPr>
          <w:rFonts w:ascii="Arial" w:eastAsia="Times New Roman" w:hAnsi="Arial" w:cs="Arial"/>
          <w:bCs/>
          <w:color w:val="000000" w:themeColor="text1"/>
          <w:sz w:val="16"/>
          <w:szCs w:val="16"/>
        </w:rPr>
        <w:t>/17</w:t>
      </w:r>
      <w:r w:rsidRPr="00791ADD">
        <w:rPr>
          <w:rFonts w:ascii="Arial" w:eastAsia="Times New Roman" w:hAnsi="Arial" w:cs="Arial"/>
          <w:bCs/>
          <w:color w:val="000000" w:themeColor="text1"/>
          <w:sz w:val="16"/>
          <w:szCs w:val="16"/>
        </w:rPr>
        <w:t>)</w:t>
      </w:r>
    </w:p>
    <w:sectPr w:rsidR="00554277" w:rsidRPr="00B820A2" w:rsidSect="008C65EC">
      <w:headerReference w:type="even" r:id="rId9"/>
      <w:headerReference w:type="default" r:id="rId10"/>
      <w:pgSz w:w="12240" w:h="15840"/>
      <w:pgMar w:top="504" w:right="504" w:bottom="504" w:left="504" w:header="50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42834" w14:textId="77777777" w:rsidR="006C2DB9" w:rsidRDefault="006C2DB9">
      <w:r>
        <w:separator/>
      </w:r>
    </w:p>
  </w:endnote>
  <w:endnote w:type="continuationSeparator" w:id="0">
    <w:p w14:paraId="4CF5A1E3" w14:textId="77777777" w:rsidR="006C2DB9" w:rsidRDefault="006C2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Futura Condensed">
    <w:altName w:val="Century Gothic"/>
    <w:panose1 w:val="00000000000000000000"/>
    <w:charset w:val="00"/>
    <w:family w:val="auto"/>
    <w:pitch w:val="variable"/>
    <w:sig w:usb0="00000083" w:usb1="00000000" w:usb2="00000000" w:usb3="00000000" w:csb0="00000009"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088C0" w14:textId="77777777" w:rsidR="006C2DB9" w:rsidRDefault="006C2DB9">
      <w:r>
        <w:separator/>
      </w:r>
    </w:p>
  </w:footnote>
  <w:footnote w:type="continuationSeparator" w:id="0">
    <w:p w14:paraId="12673592" w14:textId="77777777" w:rsidR="006C2DB9" w:rsidRDefault="006C2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0DC2E" w14:textId="77777777" w:rsidR="000D0D7B" w:rsidRDefault="000D0D7B" w:rsidP="00FB7119">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690B95B8" w14:textId="77777777" w:rsidR="000D0D7B" w:rsidRDefault="000D0D7B" w:rsidP="00FB7119">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390FA" w14:textId="7508F060" w:rsidR="000D0D7B" w:rsidRDefault="000D0D7B" w:rsidP="00FB7119">
    <w:pPr>
      <w:pStyle w:val="Header"/>
      <w:framePr w:wrap="around" w:vAnchor="text" w:hAnchor="margin" w:y="1"/>
      <w:rPr>
        <w:rStyle w:val="PageNumber"/>
      </w:rPr>
    </w:pPr>
    <w:r w:rsidRPr="00D417DF">
      <w:rPr>
        <w:rStyle w:val="PageNumber"/>
      </w:rPr>
      <w:t xml:space="preserve">Page </w:t>
    </w:r>
    <w:r w:rsidRPr="00D417DF">
      <w:rPr>
        <w:rStyle w:val="PageNumber"/>
      </w:rPr>
      <w:fldChar w:fldCharType="begin"/>
    </w:r>
    <w:r w:rsidRPr="00D417DF">
      <w:rPr>
        <w:rStyle w:val="PageNumber"/>
      </w:rPr>
      <w:instrText xml:space="preserve"> PAGE </w:instrText>
    </w:r>
    <w:r w:rsidRPr="00D417DF">
      <w:rPr>
        <w:rStyle w:val="PageNumber"/>
      </w:rPr>
      <w:fldChar w:fldCharType="separate"/>
    </w:r>
    <w:r w:rsidR="002021AB">
      <w:rPr>
        <w:rStyle w:val="PageNumber"/>
        <w:noProof/>
      </w:rPr>
      <w:t>2</w:t>
    </w:r>
    <w:r w:rsidRPr="00D417DF">
      <w:rPr>
        <w:rStyle w:val="PageNumber"/>
      </w:rPr>
      <w:fldChar w:fldCharType="end"/>
    </w:r>
    <w:r w:rsidRPr="00D417DF">
      <w:rPr>
        <w:rStyle w:val="PageNumber"/>
      </w:rPr>
      <w:t xml:space="preserve"> of </w:t>
    </w:r>
    <w:r w:rsidRPr="00D417DF">
      <w:rPr>
        <w:rStyle w:val="PageNumber"/>
      </w:rPr>
      <w:fldChar w:fldCharType="begin"/>
    </w:r>
    <w:r w:rsidRPr="00D417DF">
      <w:rPr>
        <w:rStyle w:val="PageNumber"/>
      </w:rPr>
      <w:instrText xml:space="preserve"> NUMPAGES </w:instrText>
    </w:r>
    <w:r w:rsidRPr="00D417DF">
      <w:rPr>
        <w:rStyle w:val="PageNumber"/>
      </w:rPr>
      <w:fldChar w:fldCharType="separate"/>
    </w:r>
    <w:r w:rsidR="002021AB">
      <w:rPr>
        <w:rStyle w:val="PageNumber"/>
        <w:noProof/>
      </w:rPr>
      <w:t>2</w:t>
    </w:r>
    <w:r w:rsidRPr="00D417DF">
      <w:rPr>
        <w:rStyle w:val="PageNumber"/>
      </w:rPr>
      <w:fldChar w:fldCharType="end"/>
    </w:r>
  </w:p>
  <w:p w14:paraId="19FDA010" w14:textId="77777777" w:rsidR="000D0D7B" w:rsidRDefault="000D0D7B" w:rsidP="00FB7119">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925B8"/>
    <w:multiLevelType w:val="hybridMultilevel"/>
    <w:tmpl w:val="6D76E57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C5F72BB"/>
    <w:multiLevelType w:val="hybridMultilevel"/>
    <w:tmpl w:val="7BCA927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17347C8"/>
    <w:multiLevelType w:val="hybridMultilevel"/>
    <w:tmpl w:val="F7006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1A7"/>
    <w:rsid w:val="00050326"/>
    <w:rsid w:val="000520AC"/>
    <w:rsid w:val="00061101"/>
    <w:rsid w:val="000C053E"/>
    <w:rsid w:val="000D0D7B"/>
    <w:rsid w:val="000F3DF0"/>
    <w:rsid w:val="001005C5"/>
    <w:rsid w:val="0011317C"/>
    <w:rsid w:val="001362D4"/>
    <w:rsid w:val="001B094A"/>
    <w:rsid w:val="001B4D35"/>
    <w:rsid w:val="001C1ABF"/>
    <w:rsid w:val="001F4E89"/>
    <w:rsid w:val="002021AB"/>
    <w:rsid w:val="00264B97"/>
    <w:rsid w:val="00281643"/>
    <w:rsid w:val="002A555A"/>
    <w:rsid w:val="002B376E"/>
    <w:rsid w:val="002B50DA"/>
    <w:rsid w:val="002B57D8"/>
    <w:rsid w:val="002C2C54"/>
    <w:rsid w:val="003201CC"/>
    <w:rsid w:val="00354E7F"/>
    <w:rsid w:val="00377F76"/>
    <w:rsid w:val="003B23C4"/>
    <w:rsid w:val="003B58E0"/>
    <w:rsid w:val="003D6B01"/>
    <w:rsid w:val="003F7B49"/>
    <w:rsid w:val="00404A0A"/>
    <w:rsid w:val="00410E63"/>
    <w:rsid w:val="00415247"/>
    <w:rsid w:val="004C13F1"/>
    <w:rsid w:val="004F3FD4"/>
    <w:rsid w:val="005003CC"/>
    <w:rsid w:val="005131A7"/>
    <w:rsid w:val="00554277"/>
    <w:rsid w:val="005579E0"/>
    <w:rsid w:val="0058424F"/>
    <w:rsid w:val="005C1C7A"/>
    <w:rsid w:val="005C2582"/>
    <w:rsid w:val="005F2A20"/>
    <w:rsid w:val="006146B9"/>
    <w:rsid w:val="00630AAA"/>
    <w:rsid w:val="006337D0"/>
    <w:rsid w:val="00637AE4"/>
    <w:rsid w:val="006415C6"/>
    <w:rsid w:val="00651981"/>
    <w:rsid w:val="006576FB"/>
    <w:rsid w:val="00673C40"/>
    <w:rsid w:val="0068323A"/>
    <w:rsid w:val="00687750"/>
    <w:rsid w:val="006C2DB9"/>
    <w:rsid w:val="007317FD"/>
    <w:rsid w:val="00736C81"/>
    <w:rsid w:val="0075712B"/>
    <w:rsid w:val="00795872"/>
    <w:rsid w:val="007A5E7A"/>
    <w:rsid w:val="007B22A2"/>
    <w:rsid w:val="007F4281"/>
    <w:rsid w:val="008006AF"/>
    <w:rsid w:val="0083017E"/>
    <w:rsid w:val="00842047"/>
    <w:rsid w:val="00843DDF"/>
    <w:rsid w:val="00844CF8"/>
    <w:rsid w:val="008701D9"/>
    <w:rsid w:val="008740E7"/>
    <w:rsid w:val="00881F46"/>
    <w:rsid w:val="00883FE2"/>
    <w:rsid w:val="008A01BA"/>
    <w:rsid w:val="008C5351"/>
    <w:rsid w:val="008C65EC"/>
    <w:rsid w:val="008F6A40"/>
    <w:rsid w:val="00935E6A"/>
    <w:rsid w:val="00936BC0"/>
    <w:rsid w:val="00941FA5"/>
    <w:rsid w:val="0094487C"/>
    <w:rsid w:val="009B19B5"/>
    <w:rsid w:val="00A016BD"/>
    <w:rsid w:val="00A116A1"/>
    <w:rsid w:val="00A17B53"/>
    <w:rsid w:val="00A32634"/>
    <w:rsid w:val="00A35BB9"/>
    <w:rsid w:val="00A37147"/>
    <w:rsid w:val="00A44DBD"/>
    <w:rsid w:val="00A572B6"/>
    <w:rsid w:val="00A60ED1"/>
    <w:rsid w:val="00A920DD"/>
    <w:rsid w:val="00AA14DE"/>
    <w:rsid w:val="00AA78D8"/>
    <w:rsid w:val="00AB2440"/>
    <w:rsid w:val="00AE6FA5"/>
    <w:rsid w:val="00B522C4"/>
    <w:rsid w:val="00B52630"/>
    <w:rsid w:val="00B820A2"/>
    <w:rsid w:val="00BA0B57"/>
    <w:rsid w:val="00BB65B3"/>
    <w:rsid w:val="00BC07DA"/>
    <w:rsid w:val="00BD3898"/>
    <w:rsid w:val="00C22530"/>
    <w:rsid w:val="00C2543E"/>
    <w:rsid w:val="00C71BCD"/>
    <w:rsid w:val="00CA538F"/>
    <w:rsid w:val="00CA652F"/>
    <w:rsid w:val="00CD27B7"/>
    <w:rsid w:val="00CE013E"/>
    <w:rsid w:val="00CE4815"/>
    <w:rsid w:val="00CF321A"/>
    <w:rsid w:val="00D03BFA"/>
    <w:rsid w:val="00D06417"/>
    <w:rsid w:val="00D325A0"/>
    <w:rsid w:val="00D5753F"/>
    <w:rsid w:val="00DB0FF9"/>
    <w:rsid w:val="00DC7BD1"/>
    <w:rsid w:val="00E3094B"/>
    <w:rsid w:val="00E52D7C"/>
    <w:rsid w:val="00E60091"/>
    <w:rsid w:val="00EC1DDF"/>
    <w:rsid w:val="00EC34C4"/>
    <w:rsid w:val="00ED741C"/>
    <w:rsid w:val="00EE2178"/>
    <w:rsid w:val="00EE5BB4"/>
    <w:rsid w:val="00EF6A7E"/>
    <w:rsid w:val="00F111E8"/>
    <w:rsid w:val="00F32D74"/>
    <w:rsid w:val="00F635F9"/>
    <w:rsid w:val="00F9180E"/>
    <w:rsid w:val="00FB711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F83D294"/>
  <w14:defaultImageDpi w14:val="300"/>
  <w15:docId w15:val="{C1B365F7-3AAD-46DB-BEB0-EFC113806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22AD"/>
    <w:rPr>
      <w:sz w:val="24"/>
      <w:szCs w:val="24"/>
    </w:rPr>
  </w:style>
  <w:style w:type="paragraph" w:styleId="Heading1">
    <w:name w:val="heading 1"/>
    <w:basedOn w:val="Normal"/>
    <w:next w:val="Normal"/>
    <w:link w:val="Heading1Char"/>
    <w:qFormat/>
    <w:rsid w:val="00C225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361"/>
    <w:pPr>
      <w:tabs>
        <w:tab w:val="center" w:pos="4320"/>
        <w:tab w:val="right" w:pos="8640"/>
      </w:tabs>
    </w:pPr>
  </w:style>
  <w:style w:type="character" w:customStyle="1" w:styleId="HeaderChar">
    <w:name w:val="Header Char"/>
    <w:link w:val="Header"/>
    <w:uiPriority w:val="99"/>
    <w:rsid w:val="00875361"/>
    <w:rPr>
      <w:sz w:val="24"/>
      <w:szCs w:val="24"/>
    </w:rPr>
  </w:style>
  <w:style w:type="paragraph" w:styleId="Footer">
    <w:name w:val="footer"/>
    <w:basedOn w:val="Normal"/>
    <w:link w:val="FooterChar"/>
    <w:uiPriority w:val="99"/>
    <w:unhideWhenUsed/>
    <w:rsid w:val="00875361"/>
    <w:pPr>
      <w:tabs>
        <w:tab w:val="center" w:pos="4320"/>
        <w:tab w:val="right" w:pos="8640"/>
      </w:tabs>
    </w:pPr>
  </w:style>
  <w:style w:type="character" w:customStyle="1" w:styleId="FooterChar">
    <w:name w:val="Footer Char"/>
    <w:link w:val="Footer"/>
    <w:uiPriority w:val="99"/>
    <w:rsid w:val="00875361"/>
    <w:rPr>
      <w:sz w:val="24"/>
      <w:szCs w:val="24"/>
    </w:rPr>
  </w:style>
  <w:style w:type="paragraph" w:customStyle="1" w:styleId="BasicParagraph">
    <w:name w:val="[Basic Paragraph]"/>
    <w:basedOn w:val="Normal"/>
    <w:uiPriority w:val="99"/>
    <w:rsid w:val="001059D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rsid w:val="00D417DF"/>
    <w:rPr>
      <w:rFonts w:ascii="Arial" w:hAnsi="Arial"/>
      <w:sz w:val="16"/>
    </w:rPr>
  </w:style>
  <w:style w:type="paragraph" w:styleId="NormalWeb">
    <w:name w:val="Normal (Web)"/>
    <w:basedOn w:val="Normal"/>
    <w:unhideWhenUsed/>
    <w:rsid w:val="00F111E8"/>
    <w:pPr>
      <w:spacing w:before="100" w:beforeAutospacing="1" w:after="100" w:afterAutospacing="1"/>
    </w:pPr>
    <w:rPr>
      <w:rFonts w:ascii="Times New Roman" w:eastAsia="Times New Roman" w:hAnsi="Times New Roman"/>
    </w:rPr>
  </w:style>
  <w:style w:type="character" w:customStyle="1" w:styleId="apple-converted-space">
    <w:name w:val="apple-converted-space"/>
    <w:basedOn w:val="DefaultParagraphFont"/>
    <w:rsid w:val="00F111E8"/>
  </w:style>
  <w:style w:type="character" w:customStyle="1" w:styleId="Heading1Char">
    <w:name w:val="Heading 1 Char"/>
    <w:basedOn w:val="DefaultParagraphFont"/>
    <w:link w:val="Heading1"/>
    <w:rsid w:val="00C22530"/>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D03BFA"/>
    <w:rPr>
      <w:rFonts w:asciiTheme="minorHAnsi" w:eastAsiaTheme="minorHAnsi" w:hAnsiTheme="minorHAnsi" w:cstheme="minorBidi"/>
      <w:sz w:val="22"/>
      <w:szCs w:val="22"/>
    </w:rPr>
  </w:style>
  <w:style w:type="paragraph" w:styleId="ListParagraph">
    <w:name w:val="List Paragraph"/>
    <w:basedOn w:val="Normal"/>
    <w:uiPriority w:val="34"/>
    <w:qFormat/>
    <w:rsid w:val="00D03BFA"/>
    <w:pPr>
      <w:ind w:left="720"/>
      <w:contextualSpacing/>
    </w:pPr>
    <w:rPr>
      <w:rFonts w:ascii="Times New Roman" w:eastAsia="Times New Roman" w:hAnsi="Times New Roman"/>
    </w:rPr>
  </w:style>
  <w:style w:type="paragraph" w:styleId="BalloonText">
    <w:name w:val="Balloon Text"/>
    <w:basedOn w:val="Normal"/>
    <w:link w:val="BalloonTextChar"/>
    <w:rsid w:val="00936BC0"/>
    <w:rPr>
      <w:rFonts w:ascii="Lucida Grande" w:hAnsi="Lucida Grande"/>
      <w:sz w:val="18"/>
      <w:szCs w:val="18"/>
    </w:rPr>
  </w:style>
  <w:style w:type="character" w:customStyle="1" w:styleId="BalloonTextChar">
    <w:name w:val="Balloon Text Char"/>
    <w:basedOn w:val="DefaultParagraphFont"/>
    <w:link w:val="BalloonText"/>
    <w:rsid w:val="00936BC0"/>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727289">
      <w:bodyDiv w:val="1"/>
      <w:marLeft w:val="0"/>
      <w:marRight w:val="0"/>
      <w:marTop w:val="0"/>
      <w:marBottom w:val="0"/>
      <w:divBdr>
        <w:top w:val="none" w:sz="0" w:space="0" w:color="auto"/>
        <w:left w:val="none" w:sz="0" w:space="0" w:color="auto"/>
        <w:bottom w:val="none" w:sz="0" w:space="0" w:color="auto"/>
        <w:right w:val="none" w:sz="0" w:space="0" w:color="auto"/>
      </w:divBdr>
    </w:div>
    <w:div w:id="788473888">
      <w:bodyDiv w:val="1"/>
      <w:marLeft w:val="0"/>
      <w:marRight w:val="0"/>
      <w:marTop w:val="0"/>
      <w:marBottom w:val="0"/>
      <w:divBdr>
        <w:top w:val="none" w:sz="0" w:space="0" w:color="auto"/>
        <w:left w:val="none" w:sz="0" w:space="0" w:color="auto"/>
        <w:bottom w:val="none" w:sz="0" w:space="0" w:color="auto"/>
        <w:right w:val="none" w:sz="0" w:space="0" w:color="auto"/>
      </w:divBdr>
    </w:div>
    <w:div w:id="1119488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nna\AppData\Local\Microsoft\Windows\Temporary%20Internet%20Files\Content.Outlook\1AUTQ9K8\DN_letterhead_word_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ADD26-03DA-40E9-8F14-76CC22D98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DN_letterhead_word_blank</Template>
  <TotalTime>1</TotalTime>
  <Pages>2</Pages>
  <Words>1472</Words>
  <Characters>8395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Straightline</Company>
  <LinksUpToDate>false</LinksUpToDate>
  <CharactersWithSpaces>9848</CharactersWithSpaces>
  <SharedDoc>false</SharedDoc>
  <HLinks>
    <vt:vector size="6" baseType="variant">
      <vt:variant>
        <vt:i4>6094891</vt:i4>
      </vt:variant>
      <vt:variant>
        <vt:i4>-1</vt:i4>
      </vt:variant>
      <vt:variant>
        <vt:i4>2064</vt:i4>
      </vt:variant>
      <vt:variant>
        <vt:i4>1</vt:i4>
      </vt:variant>
      <vt:variant>
        <vt:lpwstr>DN_logo_rgb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Shanna</dc:creator>
  <cp:lastModifiedBy>Jenny Taylor</cp:lastModifiedBy>
  <cp:revision>9</cp:revision>
  <cp:lastPrinted>2017-12-27T20:42:00Z</cp:lastPrinted>
  <dcterms:created xsi:type="dcterms:W3CDTF">2017-12-27T20:41:00Z</dcterms:created>
  <dcterms:modified xsi:type="dcterms:W3CDTF">2017-12-27T20:42:00Z</dcterms:modified>
</cp:coreProperties>
</file>